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70F5" w:rsidRPr="000008F5" w:rsidRDefault="007F3005">
      <w:pPr>
        <w:spacing w:after="0" w:line="408" w:lineRule="auto"/>
        <w:ind w:left="120"/>
        <w:jc w:val="center"/>
        <w:rPr>
          <w:lang w:val="ru-RU"/>
        </w:rPr>
      </w:pPr>
      <w:bookmarkStart w:id="0" w:name="block-875146"/>
      <w:r w:rsidRPr="000008F5">
        <w:rPr>
          <w:rFonts w:ascii="Times New Roman" w:hAnsi="Times New Roman"/>
          <w:b/>
          <w:color w:val="000000"/>
          <w:sz w:val="28"/>
          <w:lang w:val="ru-RU"/>
        </w:rPr>
        <w:t>МИНИСТЕРСТВО ПРОСВЕЩЕНИЯ РОССИЙСКОЙ ФЕДЕРАЦИИ</w:t>
      </w:r>
    </w:p>
    <w:p w:rsidR="007870F5" w:rsidRPr="000008F5" w:rsidRDefault="007F3005">
      <w:pPr>
        <w:spacing w:after="0" w:line="408" w:lineRule="auto"/>
        <w:ind w:left="120"/>
        <w:jc w:val="center"/>
        <w:rPr>
          <w:lang w:val="ru-RU"/>
        </w:rPr>
      </w:pPr>
      <w:bookmarkStart w:id="1" w:name="92302878-3db0-4430-b965-beb49ae37eb8"/>
      <w:r w:rsidRPr="000008F5">
        <w:rPr>
          <w:rFonts w:ascii="Times New Roman" w:hAnsi="Times New Roman"/>
          <w:b/>
          <w:color w:val="000000"/>
          <w:sz w:val="28"/>
          <w:lang w:val="ru-RU"/>
        </w:rPr>
        <w:t>Министерство образования и науки Республики Татарстан</w:t>
      </w:r>
      <w:bookmarkEnd w:id="1"/>
      <w:r w:rsidRPr="000008F5">
        <w:rPr>
          <w:rFonts w:ascii="Times New Roman" w:hAnsi="Times New Roman"/>
          <w:b/>
          <w:color w:val="000000"/>
          <w:sz w:val="28"/>
          <w:lang w:val="ru-RU"/>
        </w:rPr>
        <w:t xml:space="preserve"> </w:t>
      </w:r>
    </w:p>
    <w:p w:rsidR="007870F5" w:rsidRPr="000008F5" w:rsidRDefault="007F3005">
      <w:pPr>
        <w:spacing w:after="0" w:line="408" w:lineRule="auto"/>
        <w:ind w:left="120"/>
        <w:jc w:val="center"/>
        <w:rPr>
          <w:lang w:val="ru-RU"/>
        </w:rPr>
      </w:pPr>
      <w:bookmarkStart w:id="2" w:name="d3be732f-7677-4313-980d-011f22249434"/>
      <w:r w:rsidRPr="000008F5">
        <w:rPr>
          <w:rFonts w:ascii="Times New Roman" w:hAnsi="Times New Roman"/>
          <w:b/>
          <w:color w:val="000000"/>
          <w:sz w:val="28"/>
          <w:lang w:val="ru-RU"/>
        </w:rPr>
        <w:t>Муниципальное казенное учреждение «Управление образования Исполнительного комитета муниципального образования Казани»</w:t>
      </w:r>
      <w:bookmarkEnd w:id="2"/>
    </w:p>
    <w:p w:rsidR="007870F5" w:rsidRPr="000008F5" w:rsidRDefault="007F3005">
      <w:pPr>
        <w:spacing w:after="0" w:line="408" w:lineRule="auto"/>
        <w:ind w:left="120"/>
        <w:jc w:val="center"/>
        <w:rPr>
          <w:lang w:val="ru-RU"/>
        </w:rPr>
      </w:pPr>
      <w:r w:rsidRPr="000008F5">
        <w:rPr>
          <w:rFonts w:ascii="Times New Roman" w:hAnsi="Times New Roman"/>
          <w:b/>
          <w:color w:val="000000"/>
          <w:sz w:val="28"/>
          <w:lang w:val="ru-RU"/>
        </w:rPr>
        <w:t>МБОУ "Школа №101 имени П.А. Полушкина - Центр образования"</w:t>
      </w:r>
    </w:p>
    <w:p w:rsidR="007870F5" w:rsidRPr="000008F5" w:rsidRDefault="007870F5">
      <w:pPr>
        <w:spacing w:after="0"/>
        <w:ind w:left="120"/>
        <w:rPr>
          <w:lang w:val="ru-RU"/>
        </w:rPr>
      </w:pPr>
    </w:p>
    <w:p w:rsidR="007870F5" w:rsidRPr="000008F5" w:rsidRDefault="007870F5">
      <w:pPr>
        <w:spacing w:after="0"/>
        <w:ind w:left="120"/>
        <w:rPr>
          <w:lang w:val="ru-RU"/>
        </w:rPr>
      </w:pPr>
    </w:p>
    <w:p w:rsidR="007870F5" w:rsidRPr="000008F5" w:rsidRDefault="007870F5">
      <w:pPr>
        <w:spacing w:after="0"/>
        <w:ind w:left="120"/>
        <w:rPr>
          <w:lang w:val="ru-RU"/>
        </w:rPr>
      </w:pPr>
    </w:p>
    <w:p w:rsidR="007870F5" w:rsidRPr="000008F5" w:rsidRDefault="007870F5">
      <w:pPr>
        <w:spacing w:after="0"/>
        <w:ind w:left="120"/>
        <w:rPr>
          <w:lang w:val="ru-RU"/>
        </w:rPr>
      </w:pPr>
    </w:p>
    <w:p w:rsidR="002E24F0" w:rsidRDefault="002E24F0" w:rsidP="002E24F0">
      <w:pPr>
        <w:autoSpaceDE w:val="0"/>
        <w:autoSpaceDN w:val="0"/>
        <w:spacing w:after="120"/>
        <w:jc w:val="right"/>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2E24F0" w:rsidRPr="008944ED" w:rsidRDefault="002E24F0" w:rsidP="002E24F0">
      <w:pPr>
        <w:autoSpaceDE w:val="0"/>
        <w:autoSpaceDN w:val="0"/>
        <w:spacing w:after="120"/>
        <w:jc w:val="right"/>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Педагогический совет</w:t>
      </w:r>
    </w:p>
    <w:p w:rsidR="002E24F0" w:rsidRDefault="002E24F0" w:rsidP="002E24F0">
      <w:pPr>
        <w:autoSpaceDE w:val="0"/>
        <w:autoSpaceDN w:val="0"/>
        <w:spacing w:after="0" w:line="240" w:lineRule="auto"/>
        <w:jc w:val="right"/>
        <w:rPr>
          <w:rFonts w:ascii="Times New Roman" w:eastAsia="Times New Roman" w:hAnsi="Times New Roman"/>
          <w:color w:val="000000"/>
          <w:sz w:val="24"/>
          <w:szCs w:val="24"/>
          <w:lang w:val="ru-RU"/>
        </w:rPr>
      </w:pPr>
      <w:bookmarkStart w:id="3" w:name="_GoBack"/>
      <w:bookmarkEnd w:id="3"/>
      <w:r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 xml:space="preserve">Протокол №1 </w:t>
      </w:r>
    </w:p>
    <w:p w:rsidR="002E24F0" w:rsidRDefault="002E24F0" w:rsidP="002E24F0">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«29» 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 г.</w:t>
      </w:r>
    </w:p>
    <w:p w:rsidR="007870F5" w:rsidRPr="002E24F0" w:rsidRDefault="007870F5">
      <w:pPr>
        <w:spacing w:after="0"/>
        <w:ind w:left="120"/>
        <w:rPr>
          <w:lang w:val="ru-RU"/>
        </w:rPr>
      </w:pPr>
    </w:p>
    <w:p w:rsidR="007870F5" w:rsidRPr="002E24F0" w:rsidRDefault="007870F5">
      <w:pPr>
        <w:spacing w:after="0"/>
        <w:ind w:left="120"/>
        <w:rPr>
          <w:lang w:val="ru-RU"/>
        </w:rPr>
      </w:pPr>
    </w:p>
    <w:p w:rsidR="007870F5" w:rsidRPr="002E24F0" w:rsidRDefault="007870F5">
      <w:pPr>
        <w:spacing w:after="0"/>
        <w:ind w:left="120"/>
        <w:rPr>
          <w:lang w:val="ru-RU"/>
        </w:rPr>
      </w:pPr>
    </w:p>
    <w:p w:rsidR="007870F5" w:rsidRPr="002E24F0" w:rsidRDefault="007870F5">
      <w:pPr>
        <w:spacing w:after="0"/>
        <w:ind w:left="120"/>
        <w:rPr>
          <w:lang w:val="ru-RU"/>
        </w:rPr>
      </w:pPr>
    </w:p>
    <w:p w:rsidR="007870F5" w:rsidRPr="002E24F0" w:rsidRDefault="007870F5">
      <w:pPr>
        <w:spacing w:after="0"/>
        <w:ind w:left="120"/>
        <w:rPr>
          <w:lang w:val="ru-RU"/>
        </w:rPr>
      </w:pPr>
    </w:p>
    <w:p w:rsidR="007870F5" w:rsidRPr="002E24F0" w:rsidRDefault="007F3005">
      <w:pPr>
        <w:spacing w:after="0" w:line="408" w:lineRule="auto"/>
        <w:ind w:left="120"/>
        <w:jc w:val="center"/>
        <w:rPr>
          <w:lang w:val="ru-RU"/>
        </w:rPr>
      </w:pPr>
      <w:r w:rsidRPr="002E24F0">
        <w:rPr>
          <w:rFonts w:ascii="Times New Roman" w:hAnsi="Times New Roman"/>
          <w:b/>
          <w:color w:val="000000"/>
          <w:sz w:val="28"/>
          <w:lang w:val="ru-RU"/>
        </w:rPr>
        <w:t>РАБОЧАЯ ПРОГРАММА</w:t>
      </w:r>
    </w:p>
    <w:p w:rsidR="007870F5" w:rsidRPr="002E24F0" w:rsidRDefault="007F3005">
      <w:pPr>
        <w:spacing w:after="0" w:line="408" w:lineRule="auto"/>
        <w:ind w:left="120"/>
        <w:jc w:val="center"/>
        <w:rPr>
          <w:lang w:val="ru-RU"/>
        </w:rPr>
      </w:pPr>
      <w:r w:rsidRPr="002E24F0">
        <w:rPr>
          <w:rFonts w:ascii="Times New Roman" w:hAnsi="Times New Roman"/>
          <w:color w:val="000000"/>
          <w:sz w:val="28"/>
          <w:lang w:val="ru-RU"/>
        </w:rPr>
        <w:t>(</w:t>
      </w:r>
      <w:r>
        <w:rPr>
          <w:rFonts w:ascii="Times New Roman" w:hAnsi="Times New Roman"/>
          <w:color w:val="000000"/>
          <w:sz w:val="28"/>
        </w:rPr>
        <w:t>ID</w:t>
      </w:r>
      <w:r w:rsidRPr="002E24F0">
        <w:rPr>
          <w:rFonts w:ascii="Times New Roman" w:hAnsi="Times New Roman"/>
          <w:color w:val="000000"/>
          <w:sz w:val="28"/>
          <w:lang w:val="ru-RU"/>
        </w:rPr>
        <w:t xml:space="preserve"> 125225)</w:t>
      </w:r>
    </w:p>
    <w:p w:rsidR="007870F5" w:rsidRPr="002E24F0" w:rsidRDefault="007870F5">
      <w:pPr>
        <w:spacing w:after="0"/>
        <w:ind w:left="120"/>
        <w:jc w:val="center"/>
        <w:rPr>
          <w:lang w:val="ru-RU"/>
        </w:rPr>
      </w:pPr>
    </w:p>
    <w:p w:rsidR="007870F5" w:rsidRPr="002E24F0" w:rsidRDefault="007F3005">
      <w:pPr>
        <w:spacing w:after="0" w:line="408" w:lineRule="auto"/>
        <w:ind w:left="120"/>
        <w:jc w:val="center"/>
        <w:rPr>
          <w:lang w:val="ru-RU"/>
        </w:rPr>
      </w:pPr>
      <w:r w:rsidRPr="002E24F0">
        <w:rPr>
          <w:rFonts w:ascii="Times New Roman" w:hAnsi="Times New Roman"/>
          <w:b/>
          <w:color w:val="000000"/>
          <w:sz w:val="28"/>
          <w:lang w:val="ru-RU"/>
        </w:rPr>
        <w:t>учебного предмета «География»</w:t>
      </w:r>
    </w:p>
    <w:p w:rsidR="007870F5" w:rsidRPr="002E24F0" w:rsidRDefault="007F3005">
      <w:pPr>
        <w:spacing w:after="0" w:line="408" w:lineRule="auto"/>
        <w:ind w:left="120"/>
        <w:jc w:val="center"/>
        <w:rPr>
          <w:lang w:val="ru-RU"/>
        </w:rPr>
      </w:pPr>
      <w:r w:rsidRPr="002E24F0">
        <w:rPr>
          <w:rFonts w:ascii="Times New Roman" w:hAnsi="Times New Roman"/>
          <w:color w:val="000000"/>
          <w:sz w:val="28"/>
          <w:lang w:val="ru-RU"/>
        </w:rPr>
        <w:t xml:space="preserve">для обучающихся 5-9 классов </w:t>
      </w:r>
    </w:p>
    <w:p w:rsidR="007870F5" w:rsidRPr="002E24F0" w:rsidRDefault="007870F5">
      <w:pPr>
        <w:spacing w:after="0"/>
        <w:ind w:left="120"/>
        <w:jc w:val="center"/>
        <w:rPr>
          <w:lang w:val="ru-RU"/>
        </w:rPr>
      </w:pPr>
    </w:p>
    <w:p w:rsidR="007870F5" w:rsidRPr="002E24F0" w:rsidRDefault="007870F5">
      <w:pPr>
        <w:spacing w:after="0"/>
        <w:ind w:left="120"/>
        <w:jc w:val="center"/>
        <w:rPr>
          <w:lang w:val="ru-RU"/>
        </w:rPr>
      </w:pPr>
    </w:p>
    <w:p w:rsidR="007870F5" w:rsidRPr="002E24F0" w:rsidRDefault="007870F5">
      <w:pPr>
        <w:spacing w:after="0"/>
        <w:ind w:left="120"/>
        <w:jc w:val="center"/>
        <w:rPr>
          <w:lang w:val="ru-RU"/>
        </w:rPr>
      </w:pPr>
    </w:p>
    <w:p w:rsidR="007870F5" w:rsidRPr="002E24F0" w:rsidRDefault="007870F5">
      <w:pPr>
        <w:spacing w:after="0"/>
        <w:ind w:left="120"/>
        <w:jc w:val="center"/>
        <w:rPr>
          <w:lang w:val="ru-RU"/>
        </w:rPr>
      </w:pPr>
    </w:p>
    <w:p w:rsidR="007870F5" w:rsidRPr="002E24F0" w:rsidRDefault="007870F5">
      <w:pPr>
        <w:spacing w:after="0"/>
        <w:ind w:left="120"/>
        <w:jc w:val="center"/>
        <w:rPr>
          <w:lang w:val="ru-RU"/>
        </w:rPr>
      </w:pPr>
    </w:p>
    <w:p w:rsidR="007870F5" w:rsidRPr="002E24F0" w:rsidRDefault="007870F5">
      <w:pPr>
        <w:spacing w:after="0"/>
        <w:ind w:left="120"/>
        <w:jc w:val="center"/>
        <w:rPr>
          <w:lang w:val="ru-RU"/>
        </w:rPr>
      </w:pPr>
    </w:p>
    <w:p w:rsidR="007870F5" w:rsidRPr="002E24F0" w:rsidRDefault="007870F5">
      <w:pPr>
        <w:spacing w:after="0"/>
        <w:ind w:left="120"/>
        <w:jc w:val="center"/>
        <w:rPr>
          <w:lang w:val="ru-RU"/>
        </w:rPr>
      </w:pPr>
    </w:p>
    <w:p w:rsidR="007870F5" w:rsidRPr="002E24F0" w:rsidRDefault="007870F5">
      <w:pPr>
        <w:spacing w:after="0"/>
        <w:ind w:left="120"/>
        <w:jc w:val="center"/>
        <w:rPr>
          <w:lang w:val="ru-RU"/>
        </w:rPr>
      </w:pPr>
    </w:p>
    <w:p w:rsidR="007870F5" w:rsidRPr="002E24F0" w:rsidRDefault="007870F5">
      <w:pPr>
        <w:spacing w:after="0"/>
        <w:ind w:left="120"/>
        <w:jc w:val="center"/>
        <w:rPr>
          <w:lang w:val="ru-RU"/>
        </w:rPr>
      </w:pPr>
    </w:p>
    <w:p w:rsidR="007870F5" w:rsidRPr="002E24F0" w:rsidRDefault="007870F5">
      <w:pPr>
        <w:spacing w:after="0"/>
        <w:ind w:left="120"/>
        <w:jc w:val="center"/>
        <w:rPr>
          <w:lang w:val="ru-RU"/>
        </w:rPr>
      </w:pPr>
    </w:p>
    <w:p w:rsidR="007870F5" w:rsidRPr="002E24F0" w:rsidRDefault="007870F5">
      <w:pPr>
        <w:spacing w:after="0"/>
        <w:ind w:left="120"/>
        <w:jc w:val="center"/>
        <w:rPr>
          <w:lang w:val="ru-RU"/>
        </w:rPr>
      </w:pPr>
    </w:p>
    <w:p w:rsidR="007870F5" w:rsidRPr="002E24F0" w:rsidRDefault="007870F5">
      <w:pPr>
        <w:spacing w:after="0"/>
        <w:ind w:left="120"/>
        <w:jc w:val="center"/>
        <w:rPr>
          <w:lang w:val="ru-RU"/>
        </w:rPr>
      </w:pPr>
    </w:p>
    <w:p w:rsidR="007870F5" w:rsidRPr="002E24F0" w:rsidRDefault="007F3005">
      <w:pPr>
        <w:spacing w:after="0"/>
        <w:ind w:left="120"/>
        <w:jc w:val="center"/>
        <w:rPr>
          <w:lang w:val="ru-RU"/>
        </w:rPr>
      </w:pPr>
      <w:bookmarkStart w:id="4" w:name="6a62a166-1d4f-48ae-b70c-7ad4265c785c"/>
      <w:r w:rsidRPr="002E24F0">
        <w:rPr>
          <w:rFonts w:ascii="Times New Roman" w:hAnsi="Times New Roman"/>
          <w:b/>
          <w:color w:val="000000"/>
          <w:sz w:val="28"/>
          <w:lang w:val="ru-RU"/>
        </w:rPr>
        <w:t>Казань</w:t>
      </w:r>
      <w:bookmarkEnd w:id="4"/>
      <w:r w:rsidRPr="002E24F0">
        <w:rPr>
          <w:rFonts w:ascii="Times New Roman" w:hAnsi="Times New Roman"/>
          <w:b/>
          <w:color w:val="000000"/>
          <w:sz w:val="28"/>
          <w:lang w:val="ru-RU"/>
        </w:rPr>
        <w:t xml:space="preserve"> </w:t>
      </w:r>
      <w:bookmarkStart w:id="5" w:name="01d20740-99c3-4bc3-a83d-cf5caa3ff979"/>
      <w:r w:rsidRPr="002E24F0">
        <w:rPr>
          <w:rFonts w:ascii="Times New Roman" w:hAnsi="Times New Roman"/>
          <w:b/>
          <w:color w:val="000000"/>
          <w:sz w:val="28"/>
          <w:lang w:val="ru-RU"/>
        </w:rPr>
        <w:t>2023</w:t>
      </w:r>
      <w:bookmarkEnd w:id="5"/>
    </w:p>
    <w:p w:rsidR="007870F5" w:rsidRPr="002E24F0" w:rsidRDefault="007870F5">
      <w:pPr>
        <w:spacing w:after="0"/>
        <w:ind w:left="120"/>
        <w:rPr>
          <w:lang w:val="ru-RU"/>
        </w:rPr>
      </w:pPr>
    </w:p>
    <w:p w:rsidR="007870F5" w:rsidRPr="002E24F0" w:rsidRDefault="007F3005" w:rsidP="002E24F0">
      <w:pPr>
        <w:spacing w:after="0" w:line="264" w:lineRule="auto"/>
        <w:ind w:left="120"/>
        <w:jc w:val="center"/>
        <w:rPr>
          <w:lang w:val="ru-RU"/>
        </w:rPr>
      </w:pPr>
      <w:bookmarkStart w:id="6" w:name="block-875145"/>
      <w:bookmarkEnd w:id="0"/>
      <w:r w:rsidRPr="002E24F0">
        <w:rPr>
          <w:rFonts w:ascii="Times New Roman" w:hAnsi="Times New Roman"/>
          <w:b/>
          <w:color w:val="000000"/>
          <w:sz w:val="28"/>
          <w:lang w:val="ru-RU"/>
        </w:rPr>
        <w:lastRenderedPageBreak/>
        <w:t>ПОЯСНИТЕЛЬНАЯ ЗАПИСКА</w:t>
      </w:r>
    </w:p>
    <w:p w:rsidR="007870F5" w:rsidRPr="002E24F0" w:rsidRDefault="007870F5">
      <w:pPr>
        <w:spacing w:after="0" w:line="264" w:lineRule="auto"/>
        <w:ind w:left="120"/>
        <w:jc w:val="both"/>
        <w:rPr>
          <w:lang w:val="ru-RU"/>
        </w:rPr>
      </w:pP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Рабочая программа по географии на уровне основного общего образования составлена на основе Требований к результатам освоения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и Федеральной рабочей программе по учебному предмету «География»,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sidRPr="000008F5">
        <w:rPr>
          <w:rFonts w:ascii="Times New Roman" w:hAnsi="Times New Roman"/>
          <w:color w:val="333333"/>
          <w:sz w:val="28"/>
          <w:lang w:val="ru-RU"/>
        </w:rPr>
        <w:t xml:space="preserve">рабочей </w:t>
      </w:r>
      <w:r w:rsidRPr="000008F5">
        <w:rPr>
          <w:rFonts w:ascii="Times New Roman" w:hAnsi="Times New Roman"/>
          <w:color w:val="000000"/>
          <w:sz w:val="28"/>
          <w:lang w:val="ru-RU"/>
        </w:rPr>
        <w:t>программе воспитания.</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метапредметным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Рабочая программа даёт представление о целях обучения, </w:t>
      </w:r>
      <w:proofErr w:type="gramStart"/>
      <w:r w:rsidRPr="000008F5">
        <w:rPr>
          <w:rFonts w:ascii="Times New Roman" w:hAnsi="Times New Roman"/>
          <w:color w:val="000000"/>
          <w:sz w:val="28"/>
          <w:lang w:val="ru-RU"/>
        </w:rPr>
        <w:t>воспитания и развития</w:t>
      </w:r>
      <w:proofErr w:type="gramEnd"/>
      <w:r w:rsidRPr="000008F5">
        <w:rPr>
          <w:rFonts w:ascii="Times New Roman" w:hAnsi="Times New Roman"/>
          <w:color w:val="000000"/>
          <w:sz w:val="28"/>
          <w:lang w:val="ru-RU"/>
        </w:rPr>
        <w:t xml:space="preserve"> обучающихся средствами учебного предмета «География»; определяет возможности предмета для реализации требований к результатам освоения программ основного общего образования, требований к результатам обучения географии, а также основных видов деятельности обучающихся. </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ОБЩАЯ ХАРАКТЕРИСТИКА УЧЕБНОГО ПРЕДМЕТА «ГЕОГРАФИЯ»</w:t>
      </w:r>
    </w:p>
    <w:p w:rsidR="007870F5" w:rsidRPr="000008F5" w:rsidRDefault="007870F5">
      <w:pPr>
        <w:spacing w:after="0" w:line="264" w:lineRule="auto"/>
        <w:ind w:left="120"/>
        <w:jc w:val="both"/>
        <w:rPr>
          <w:lang w:val="ru-RU"/>
        </w:rPr>
      </w:pP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 xml:space="preserve">ЦЕЛИ ИЗУЧЕНИЯ </w:t>
      </w:r>
      <w:r w:rsidRPr="000008F5">
        <w:rPr>
          <w:rFonts w:ascii="Times New Roman" w:hAnsi="Times New Roman"/>
          <w:b/>
          <w:color w:val="333333"/>
          <w:sz w:val="28"/>
          <w:lang w:val="ru-RU"/>
        </w:rPr>
        <w:t>УЧЕБНОГО ПРЕДМЕТА</w:t>
      </w:r>
      <w:r w:rsidRPr="000008F5">
        <w:rPr>
          <w:rFonts w:ascii="Times New Roman" w:hAnsi="Times New Roman"/>
          <w:b/>
          <w:color w:val="000000"/>
          <w:sz w:val="28"/>
          <w:lang w:val="ru-RU"/>
        </w:rPr>
        <w:t xml:space="preserve"> «ГЕОГРАФИЯ»</w:t>
      </w:r>
    </w:p>
    <w:p w:rsidR="007870F5" w:rsidRPr="000008F5" w:rsidRDefault="007870F5">
      <w:pPr>
        <w:spacing w:after="0" w:line="264" w:lineRule="auto"/>
        <w:ind w:left="120"/>
        <w:jc w:val="both"/>
        <w:rPr>
          <w:lang w:val="ru-RU"/>
        </w:rPr>
      </w:pP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Изучение географии в общем образовании направлено на достижение следующих целей:</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МЕСТО УЧЕБНОГО ПРЕДМЕТА «ГЕОГРАФИЯ» В УЧЕБНОМ ПЛАНЕ</w:t>
      </w:r>
    </w:p>
    <w:p w:rsidR="007870F5" w:rsidRPr="000008F5" w:rsidRDefault="007870F5">
      <w:pPr>
        <w:spacing w:after="0" w:line="264" w:lineRule="auto"/>
        <w:ind w:left="120"/>
        <w:jc w:val="both"/>
        <w:rPr>
          <w:lang w:val="ru-RU"/>
        </w:rPr>
      </w:pP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7870F5" w:rsidRPr="000008F5" w:rsidRDefault="007F3005">
      <w:pPr>
        <w:spacing w:after="0" w:line="264" w:lineRule="auto"/>
        <w:ind w:left="120"/>
        <w:jc w:val="both"/>
        <w:rPr>
          <w:lang w:val="ru-RU"/>
        </w:rPr>
      </w:pPr>
      <w:r w:rsidRPr="000008F5">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7870F5" w:rsidRPr="000008F5" w:rsidRDefault="007870F5">
      <w:pPr>
        <w:rPr>
          <w:lang w:val="ru-RU"/>
        </w:rPr>
        <w:sectPr w:rsidR="007870F5" w:rsidRPr="000008F5">
          <w:pgSz w:w="11906" w:h="16383"/>
          <w:pgMar w:top="1134" w:right="850" w:bottom="1134" w:left="1701" w:header="720" w:footer="720" w:gutter="0"/>
          <w:cols w:space="720"/>
        </w:sectPr>
      </w:pPr>
    </w:p>
    <w:p w:rsidR="007870F5" w:rsidRPr="000008F5" w:rsidRDefault="007F3005">
      <w:pPr>
        <w:spacing w:after="0" w:line="264" w:lineRule="auto"/>
        <w:ind w:left="120"/>
        <w:jc w:val="both"/>
        <w:rPr>
          <w:lang w:val="ru-RU"/>
        </w:rPr>
      </w:pPr>
      <w:bookmarkStart w:id="7" w:name="block-875144"/>
      <w:bookmarkEnd w:id="6"/>
      <w:r w:rsidRPr="000008F5">
        <w:rPr>
          <w:rFonts w:ascii="Times New Roman" w:hAnsi="Times New Roman"/>
          <w:b/>
          <w:color w:val="000000"/>
          <w:sz w:val="28"/>
          <w:lang w:val="ru-RU"/>
        </w:rPr>
        <w:lastRenderedPageBreak/>
        <w:t>СОДЕРЖАНИЕ УЧЕБНОГО ПРЕДМЕТА</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5 КЛАСС</w:t>
      </w:r>
    </w:p>
    <w:p w:rsidR="007870F5" w:rsidRPr="000008F5" w:rsidRDefault="007870F5">
      <w:pPr>
        <w:spacing w:after="0" w:line="264" w:lineRule="auto"/>
        <w:ind w:left="120"/>
        <w:jc w:val="both"/>
        <w:rPr>
          <w:lang w:val="ru-RU"/>
        </w:rPr>
      </w:pPr>
    </w:p>
    <w:p w:rsidR="007870F5" w:rsidRPr="002E24F0" w:rsidRDefault="007F3005">
      <w:pPr>
        <w:spacing w:after="0" w:line="264" w:lineRule="auto"/>
        <w:ind w:left="120"/>
        <w:jc w:val="both"/>
        <w:rPr>
          <w:lang w:val="ru-RU"/>
        </w:rPr>
      </w:pPr>
      <w:r w:rsidRPr="000008F5">
        <w:rPr>
          <w:rFonts w:ascii="Times New Roman" w:hAnsi="Times New Roman"/>
          <w:b/>
          <w:color w:val="000000"/>
          <w:sz w:val="28"/>
          <w:lang w:val="ru-RU"/>
        </w:rPr>
        <w:t xml:space="preserve">Раздел 1. </w:t>
      </w:r>
      <w:r w:rsidRPr="002E24F0">
        <w:rPr>
          <w:rFonts w:ascii="Times New Roman" w:hAnsi="Times New Roman"/>
          <w:b/>
          <w:color w:val="000000"/>
          <w:sz w:val="28"/>
          <w:lang w:val="ru-RU"/>
        </w:rPr>
        <w:t>Географическое изучение Земли</w:t>
      </w:r>
    </w:p>
    <w:p w:rsidR="007870F5" w:rsidRPr="002E24F0" w:rsidRDefault="007870F5">
      <w:pPr>
        <w:spacing w:after="0" w:line="264" w:lineRule="auto"/>
        <w:ind w:left="120"/>
        <w:jc w:val="both"/>
        <w:rPr>
          <w:lang w:val="ru-RU"/>
        </w:rPr>
      </w:pP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Введение</w:t>
      </w:r>
      <w:r w:rsidRPr="000008F5">
        <w:rPr>
          <w:rFonts w:ascii="Times New Roman" w:hAnsi="Times New Roman"/>
          <w:color w:val="000000"/>
          <w:sz w:val="28"/>
          <w:lang w:val="ru-RU"/>
        </w:rPr>
        <w:t>. География — наука о планете Земля</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1. История географических открытий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0008F5">
        <w:rPr>
          <w:rFonts w:ascii="Times New Roman" w:hAnsi="Times New Roman"/>
          <w:color w:val="000000"/>
          <w:sz w:val="28"/>
          <w:lang w:val="ru-RU"/>
        </w:rPr>
        <w:t>—</w:t>
      </w:r>
      <w:r>
        <w:rPr>
          <w:rFonts w:ascii="Times New Roman" w:hAnsi="Times New Roman"/>
          <w:color w:val="000000"/>
          <w:sz w:val="28"/>
        </w:rPr>
        <w:t>XIX</w:t>
      </w:r>
      <w:r w:rsidRPr="000008F5">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Раздел 2. Изображения земной поверхности</w:t>
      </w:r>
    </w:p>
    <w:p w:rsidR="007870F5" w:rsidRPr="002E24F0"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1. </w:t>
      </w:r>
      <w:r w:rsidRPr="002E24F0">
        <w:rPr>
          <w:rFonts w:ascii="Times New Roman" w:hAnsi="Times New Roman"/>
          <w:b/>
          <w:color w:val="000000"/>
          <w:sz w:val="28"/>
          <w:lang w:val="ru-RU"/>
        </w:rPr>
        <w:t>Планы местности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Определение направлений и расстояний по плану местности.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Составление описания маршрута по плану местности.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Тема 2. Географические карты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Определение направлений и расстояний по карте полушарий.</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Раздел 3. Земля — планета Солнечной системы</w:t>
      </w:r>
    </w:p>
    <w:p w:rsidR="007870F5" w:rsidRPr="000008F5" w:rsidRDefault="007870F5">
      <w:pPr>
        <w:spacing w:after="0" w:line="264" w:lineRule="auto"/>
        <w:ind w:left="120"/>
        <w:jc w:val="both"/>
        <w:rPr>
          <w:lang w:val="ru-RU"/>
        </w:rPr>
      </w:pP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0008F5">
        <w:rPr>
          <w:rFonts w:ascii="Times New Roman" w:hAnsi="Times New Roman"/>
          <w:color w:val="000000"/>
          <w:sz w:val="28"/>
          <w:lang w:val="ru-RU"/>
        </w:rPr>
        <w:lastRenderedPageBreak/>
        <w:t>Земли. Пояса освещённости. Тропики и полярные круги. Вращение Земли вокруг своей оси. Смена дня и ночи на Земле.</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Влияние Космоса на Землю и жизнь людей.</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Раздел 4. Оболочки Земли</w:t>
      </w:r>
    </w:p>
    <w:p w:rsidR="007870F5" w:rsidRPr="000008F5" w:rsidRDefault="007870F5">
      <w:pPr>
        <w:spacing w:after="0" w:line="264" w:lineRule="auto"/>
        <w:ind w:left="120"/>
        <w:jc w:val="both"/>
        <w:rPr>
          <w:lang w:val="ru-RU"/>
        </w:rPr>
      </w:pP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1. Литосфера — каменная оболочка Земли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Описание горной системы или равнины по физической карте.</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Заключение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Практикум «Сезонные изменения в природе своей местности»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Анализ результатов фенологических наблюдений и наблюдений за погодой.</w:t>
      </w:r>
    </w:p>
    <w:p w:rsidR="007870F5" w:rsidRPr="000008F5" w:rsidRDefault="007870F5">
      <w:pPr>
        <w:spacing w:after="0" w:line="264" w:lineRule="auto"/>
        <w:ind w:left="120"/>
        <w:jc w:val="both"/>
        <w:rPr>
          <w:lang w:val="ru-RU"/>
        </w:rPr>
      </w:pP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6 КЛАСС</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Раздел 1. Оболочки Земли</w:t>
      </w:r>
    </w:p>
    <w:p w:rsidR="007870F5" w:rsidRPr="000008F5" w:rsidRDefault="007870F5">
      <w:pPr>
        <w:spacing w:after="0" w:line="264" w:lineRule="auto"/>
        <w:ind w:left="120"/>
        <w:jc w:val="both"/>
        <w:rPr>
          <w:lang w:val="ru-RU"/>
        </w:rPr>
      </w:pPr>
    </w:p>
    <w:p w:rsidR="007870F5" w:rsidRDefault="007F3005">
      <w:pPr>
        <w:spacing w:after="0" w:line="264" w:lineRule="auto"/>
        <w:ind w:left="120"/>
        <w:jc w:val="both"/>
      </w:pPr>
      <w:r w:rsidRPr="000008F5">
        <w:rPr>
          <w:rFonts w:ascii="Times New Roman" w:hAnsi="Times New Roman"/>
          <w:b/>
          <w:color w:val="000000"/>
          <w:sz w:val="28"/>
          <w:lang w:val="ru-RU"/>
        </w:rPr>
        <w:t xml:space="preserve"> Тема 1. </w:t>
      </w:r>
      <w:r>
        <w:rPr>
          <w:rFonts w:ascii="Times New Roman" w:hAnsi="Times New Roman"/>
          <w:b/>
          <w:color w:val="000000"/>
          <w:sz w:val="28"/>
        </w:rPr>
        <w:t>Гидросфера — водная оболочка Земли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Воды суши. Способы изображения внутренних вод на картах.</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Многолетняя мерзлота. Болота, их образование.</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Стихийные явления в гидросфере, методы наблюдения и защиты.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Человек и гидросфера. Использование человеком энергии воды.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Использование космических методов в исследовании влияния человека на гидросферу.</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Сравнение двух рек (России и мира) по заданным признакам.</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Характеристика одного из крупнейших озёр России по плану в форме презентации.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Тема 2. Атмосфера — воздушная оболочка Земли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Воздушная оболочка Земли: газовый состав, строение и значение атмосферы.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Погода и её показатели. Причины изменения погоды.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Представление результатов наблюдения за погодой своей местности.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3. Биосфера — оболочка жизни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Человек как часть биосферы. Распространение людей на Земле.</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Исследования и экологические проблемы.</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lastRenderedPageBreak/>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Характеристика растительности участка местности своего края.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Заключение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Природно-территориальные комплексы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 (выполняется на местности)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Характеристика локального природного комплекса по плану.</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7 КЛАСС</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 xml:space="preserve">Раздел 1. Главные закономерности природы Земли </w:t>
      </w:r>
    </w:p>
    <w:p w:rsidR="007870F5" w:rsidRPr="000008F5" w:rsidRDefault="007870F5">
      <w:pPr>
        <w:spacing w:after="0" w:line="264" w:lineRule="auto"/>
        <w:ind w:left="120"/>
        <w:jc w:val="both"/>
        <w:rPr>
          <w:lang w:val="ru-RU"/>
        </w:rPr>
      </w:pP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1. Географическая оболочка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Выявление проявления широтной зональности по картам природных зон.</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2. Литосфера и рельеф Земли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Объяснение вулканических или сейсмических событий, о которых говорится в тексте.</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3. Атмосфера и климаты Земли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0008F5">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Описание климата территории по климатической карте и климатограмме.</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4. Мировой океан — основная часть гидросферы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Раздел 2. Человечество на Земле</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1. Численность населения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0008F5">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Тема 2. Страны и народы мира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Сравнение занятий населения двух стран по комплексным картам.</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 xml:space="preserve">Раздел 3. Материки и страны </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1. Южные материки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0008F5">
        <w:rPr>
          <w:rFonts w:ascii="Times New Roman" w:hAnsi="Times New Roman"/>
          <w:color w:val="000000"/>
          <w:sz w:val="28"/>
          <w:lang w:val="ru-RU"/>
        </w:rPr>
        <w:t>—</w:t>
      </w:r>
      <w:r>
        <w:rPr>
          <w:rFonts w:ascii="Times New Roman" w:hAnsi="Times New Roman"/>
          <w:color w:val="000000"/>
          <w:sz w:val="28"/>
        </w:rPr>
        <w:t>XXI</w:t>
      </w:r>
      <w:r w:rsidRPr="000008F5">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Сравнение географического положения двух (любых) южных материков.</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3. Сравнение особенностей климата Африки, Южной Америки и Австралии по плану.</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lastRenderedPageBreak/>
        <w:t>Тема 2. Северные материки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3. Взаимодействие природы и общества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8 КЛАСС</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Раздел 1. Географическое пространство России</w:t>
      </w:r>
    </w:p>
    <w:p w:rsidR="007870F5" w:rsidRPr="000008F5" w:rsidRDefault="007870F5">
      <w:pPr>
        <w:spacing w:after="0" w:line="264" w:lineRule="auto"/>
        <w:ind w:left="120"/>
        <w:jc w:val="both"/>
        <w:rPr>
          <w:lang w:val="ru-RU"/>
        </w:rPr>
      </w:pP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1. История формирования и освоения территории России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0008F5">
        <w:rPr>
          <w:rFonts w:ascii="Times New Roman" w:hAnsi="Times New Roman"/>
          <w:color w:val="000000"/>
          <w:sz w:val="28"/>
          <w:lang w:val="ru-RU"/>
        </w:rPr>
        <w:t>—</w:t>
      </w:r>
      <w:r>
        <w:rPr>
          <w:rFonts w:ascii="Times New Roman" w:hAnsi="Times New Roman"/>
          <w:color w:val="000000"/>
          <w:sz w:val="28"/>
        </w:rPr>
        <w:t>XVI</w:t>
      </w:r>
      <w:r w:rsidRPr="000008F5">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0008F5">
        <w:rPr>
          <w:rFonts w:ascii="Times New Roman" w:hAnsi="Times New Roman"/>
          <w:color w:val="000000"/>
          <w:sz w:val="28"/>
          <w:lang w:val="ru-RU"/>
        </w:rPr>
        <w:t>—</w:t>
      </w:r>
      <w:r>
        <w:rPr>
          <w:rFonts w:ascii="Times New Roman" w:hAnsi="Times New Roman"/>
          <w:color w:val="000000"/>
          <w:sz w:val="28"/>
        </w:rPr>
        <w:t>XIX</w:t>
      </w:r>
      <w:r w:rsidRPr="000008F5">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2. Географическое положение и границы России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3. Время на территории России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Определение различия во времени для разных городов России по карте часовых зон.</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Раздел 2. Природа России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1. Природные условия и ресурсы России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0008F5">
        <w:rPr>
          <w:rFonts w:ascii="Times New Roman" w:hAnsi="Times New Roman"/>
          <w:color w:val="000000"/>
          <w:sz w:val="28"/>
          <w:lang w:val="ru-RU"/>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2. Геологическое строение, рельеф и полезные ископаемые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Объяснение распространения по территории России опасных геологических явлений.</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Объяснение особенностей рельефа своего края.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3. Климат и климатические ресурсы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0008F5">
        <w:rPr>
          <w:rFonts w:ascii="Times New Roman" w:hAnsi="Times New Roman"/>
          <w:color w:val="000000"/>
          <w:sz w:val="28"/>
          <w:lang w:val="ru-RU"/>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Описание и прогнозирование погоды территории по карте погоды.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4. Моря России. Внутренние воды и водные ресурсы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Сравнение особенностей режима и характера течения двух рек России.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5. Природно-хозяйственные зоны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Высотная поясность в горах на территории России.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Объяснение различий структуры высотной поясности в горных системах.</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Раздел 3. Население России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Тема 1. Численность населения России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0008F5">
        <w:rPr>
          <w:rFonts w:ascii="Times New Roman" w:hAnsi="Times New Roman"/>
          <w:color w:val="000000"/>
          <w:sz w:val="28"/>
          <w:lang w:val="ru-RU"/>
        </w:rPr>
        <w:t>—</w:t>
      </w:r>
      <w:r>
        <w:rPr>
          <w:rFonts w:ascii="Times New Roman" w:hAnsi="Times New Roman"/>
          <w:color w:val="000000"/>
          <w:sz w:val="28"/>
        </w:rPr>
        <w:t>XXI</w:t>
      </w:r>
      <w:r w:rsidRPr="000008F5">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Тема 2. Территориальные особенности размещения населения России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0008F5">
        <w:rPr>
          <w:rFonts w:ascii="Times New Roman" w:hAnsi="Times New Roman"/>
          <w:color w:val="000000"/>
          <w:sz w:val="28"/>
          <w:lang w:val="ru-RU"/>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3. Народы и религии России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Тема 4. Половой и возрастной состав населения России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Тема 5. Человеческий капитал России</w:t>
      </w:r>
    </w:p>
    <w:p w:rsidR="007870F5" w:rsidRDefault="007F3005">
      <w:pPr>
        <w:spacing w:after="0" w:line="264" w:lineRule="auto"/>
        <w:ind w:firstLine="600"/>
        <w:jc w:val="both"/>
      </w:pPr>
      <w:r w:rsidRPr="000008F5">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7870F5" w:rsidRDefault="007F3005">
      <w:pPr>
        <w:spacing w:after="0" w:line="264" w:lineRule="auto"/>
        <w:ind w:firstLine="600"/>
        <w:jc w:val="both"/>
      </w:pPr>
      <w:r>
        <w:rPr>
          <w:rFonts w:ascii="Times New Roman" w:hAnsi="Times New Roman"/>
          <w:b/>
          <w:color w:val="000000"/>
          <w:sz w:val="28"/>
        </w:rPr>
        <w:t>Практическая работа</w:t>
      </w:r>
    </w:p>
    <w:p w:rsidR="007870F5" w:rsidRPr="000008F5" w:rsidRDefault="007F3005">
      <w:pPr>
        <w:numPr>
          <w:ilvl w:val="0"/>
          <w:numId w:val="1"/>
        </w:numPr>
        <w:spacing w:after="0" w:line="264" w:lineRule="auto"/>
        <w:jc w:val="both"/>
        <w:rPr>
          <w:lang w:val="ru-RU"/>
        </w:rPr>
      </w:pPr>
      <w:r w:rsidRPr="000008F5">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9 КЛАСС</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Раздел 1. Хозяйство России</w:t>
      </w:r>
    </w:p>
    <w:p w:rsidR="007870F5" w:rsidRPr="000008F5" w:rsidRDefault="007870F5">
      <w:pPr>
        <w:spacing w:after="0" w:line="264" w:lineRule="auto"/>
        <w:ind w:left="120"/>
        <w:jc w:val="both"/>
        <w:rPr>
          <w:lang w:val="ru-RU"/>
        </w:rPr>
      </w:pP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1. Общая характеристика хозяйства России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0008F5">
        <w:rPr>
          <w:rFonts w:ascii="Times New Roman" w:hAnsi="Times New Roman"/>
          <w:color w:val="000000"/>
          <w:sz w:val="28"/>
          <w:lang w:val="ru-RU"/>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2. Топливно-энергетический комплекс (ТЭК)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Тема 3. Металлургический комплекс</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Тема 4. Машиностроительный комплекс</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lastRenderedPageBreak/>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Тема 5. Химико-лесной комплекс</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Химическая промышленность</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Лесопромышленный комплекс</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0008F5">
        <w:rPr>
          <w:rFonts w:ascii="Times New Roman" w:hAnsi="Times New Roman"/>
          <w:color w:val="000000"/>
          <w:sz w:val="28"/>
          <w:lang w:val="ru-RU"/>
        </w:rPr>
        <w:t xml:space="preserve"> и </w:t>
      </w:r>
      <w:r>
        <w:rPr>
          <w:rFonts w:ascii="Times New Roman" w:hAnsi="Times New Roman"/>
          <w:color w:val="000000"/>
          <w:sz w:val="28"/>
        </w:rPr>
        <w:t>III</w:t>
      </w:r>
      <w:r w:rsidRPr="000008F5">
        <w:rPr>
          <w:rFonts w:ascii="Times New Roman" w:hAnsi="Times New Roman"/>
          <w:color w:val="000000"/>
          <w:sz w:val="28"/>
          <w:lang w:val="ru-RU"/>
        </w:rPr>
        <w:t>, Приложения № 1 и № 18) с целью определения перспектив и проблем развития комплекса.</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Тема 6. Агропромышленный комплекс (АПК)</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w:t>
      </w:r>
      <w:r w:rsidRPr="000008F5">
        <w:rPr>
          <w:rFonts w:ascii="Times New Roman" w:hAnsi="Times New Roman"/>
          <w:color w:val="000000"/>
          <w:sz w:val="28"/>
          <w:lang w:val="ru-RU"/>
        </w:rPr>
        <w:lastRenderedPageBreak/>
        <w:t>угодья, их площадь и структура. Растениеводство и животноводство: география основных отраслей. Сельское хозяйство и окружающая среда.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Определение влияния природных и социальных факторов на размещение отраслей АПК.</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7. Инфраструктурный комплекс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Транспорт и охрана окружающей среды.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Характеристика туристско-рекреационного потенциала своего края.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8. Обобщение знаний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Раздел 2. Регионы России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Тема 1. Западный макрорегион (Европейская часть) России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Практические работы</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Тема 2. Азиатская (Восточная) часть России</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Практическая работа</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Тема 3. Обобщение знаний </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Раздел 6. Россия в современном мире</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 xml:space="preserve">Россия в системе международного географического разделения труда. Россия в составе международных экономических и политических </w:t>
      </w:r>
      <w:r w:rsidRPr="000008F5">
        <w:rPr>
          <w:rFonts w:ascii="Times New Roman" w:hAnsi="Times New Roman"/>
          <w:color w:val="000000"/>
          <w:sz w:val="28"/>
          <w:lang w:val="ru-RU"/>
        </w:rPr>
        <w:lastRenderedPageBreak/>
        <w:t>организаций. Взаимосвязи России с другими странами мира. Россия и страны СНГ. ЕврАзЭС.</w:t>
      </w: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7870F5" w:rsidRPr="000008F5" w:rsidRDefault="007870F5">
      <w:pPr>
        <w:rPr>
          <w:lang w:val="ru-RU"/>
        </w:rPr>
        <w:sectPr w:rsidR="007870F5" w:rsidRPr="000008F5">
          <w:pgSz w:w="11906" w:h="16383"/>
          <w:pgMar w:top="1134" w:right="850" w:bottom="1134" w:left="1701" w:header="720" w:footer="720" w:gutter="0"/>
          <w:cols w:space="720"/>
        </w:sectPr>
      </w:pPr>
    </w:p>
    <w:p w:rsidR="007870F5" w:rsidRPr="000008F5" w:rsidRDefault="007F3005">
      <w:pPr>
        <w:spacing w:after="0" w:line="264" w:lineRule="auto"/>
        <w:ind w:left="120"/>
        <w:jc w:val="both"/>
        <w:rPr>
          <w:lang w:val="ru-RU"/>
        </w:rPr>
      </w:pPr>
      <w:bookmarkStart w:id="8" w:name="block-875141"/>
      <w:bookmarkEnd w:id="7"/>
      <w:r w:rsidRPr="000008F5">
        <w:rPr>
          <w:rFonts w:ascii="Times New Roman" w:hAnsi="Times New Roman"/>
          <w:b/>
          <w:color w:val="000000"/>
          <w:sz w:val="28"/>
          <w:lang w:val="ru-RU"/>
        </w:rPr>
        <w:lastRenderedPageBreak/>
        <w:t>ПЛАНИРУЕМЫЕ ОБРАЗОВАТЕЛЬНЫЕ РЕЗУЛЬТАТЫ</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ЛИЧНОСТНЫЕ РЕЗУЛЬТАТЫ</w:t>
      </w:r>
    </w:p>
    <w:p w:rsidR="007870F5" w:rsidRPr="000008F5" w:rsidRDefault="007870F5">
      <w:pPr>
        <w:spacing w:after="0" w:line="264" w:lineRule="auto"/>
        <w:ind w:left="120"/>
        <w:jc w:val="both"/>
        <w:rPr>
          <w:lang w:val="ru-RU"/>
        </w:rPr>
      </w:pP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Патриотического воспитания</w:t>
      </w:r>
      <w:r w:rsidRPr="000008F5">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Гражданского воспитания:</w:t>
      </w:r>
      <w:r w:rsidRPr="000008F5">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Духовно-нравственного воспитания:</w:t>
      </w:r>
      <w:r w:rsidRPr="000008F5">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Эстетического воспитания:</w:t>
      </w:r>
      <w:r w:rsidRPr="000008F5">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0008F5">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Ценности научного познания</w:t>
      </w:r>
      <w:r w:rsidRPr="000008F5">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0008F5">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 xml:space="preserve">Трудового воспитания: </w:t>
      </w:r>
      <w:r w:rsidRPr="000008F5">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Экологического воспитания:</w:t>
      </w:r>
      <w:r w:rsidRPr="000008F5">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0008F5">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МЕТАПРЕДМЕТНЫЕ РЕЗУЛЬТАТЫ</w:t>
      </w:r>
    </w:p>
    <w:p w:rsidR="007870F5" w:rsidRPr="000008F5" w:rsidRDefault="007870F5">
      <w:pPr>
        <w:spacing w:after="0" w:line="264" w:lineRule="auto"/>
        <w:ind w:left="120"/>
        <w:jc w:val="both"/>
        <w:rPr>
          <w:lang w:val="ru-RU"/>
        </w:rPr>
      </w:pPr>
    </w:p>
    <w:p w:rsidR="007870F5" w:rsidRPr="000008F5" w:rsidRDefault="007F3005">
      <w:pPr>
        <w:spacing w:after="0" w:line="264" w:lineRule="auto"/>
        <w:ind w:firstLine="600"/>
        <w:jc w:val="both"/>
        <w:rPr>
          <w:lang w:val="ru-RU"/>
        </w:rPr>
      </w:pPr>
      <w:r w:rsidRPr="000008F5">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Овладению универсальными познавательными действиями:</w:t>
      </w:r>
    </w:p>
    <w:p w:rsidR="007870F5" w:rsidRPr="000008F5" w:rsidRDefault="007F3005">
      <w:pPr>
        <w:spacing w:after="0" w:line="264" w:lineRule="auto"/>
        <w:ind w:firstLine="600"/>
        <w:jc w:val="both"/>
        <w:rPr>
          <w:lang w:val="ru-RU"/>
        </w:rPr>
      </w:pPr>
      <w:r w:rsidRPr="000008F5">
        <w:rPr>
          <w:rFonts w:ascii="Times New Roman" w:hAnsi="Times New Roman"/>
          <w:b/>
          <w:color w:val="000000"/>
          <w:sz w:val="28"/>
          <w:lang w:val="ru-RU"/>
        </w:rPr>
        <w:t>Базовые логические действия</w:t>
      </w:r>
    </w:p>
    <w:p w:rsidR="007870F5" w:rsidRPr="000008F5" w:rsidRDefault="007F3005">
      <w:pPr>
        <w:numPr>
          <w:ilvl w:val="0"/>
          <w:numId w:val="2"/>
        </w:numPr>
        <w:spacing w:after="0" w:line="264" w:lineRule="auto"/>
        <w:jc w:val="both"/>
        <w:rPr>
          <w:lang w:val="ru-RU"/>
        </w:rPr>
      </w:pPr>
      <w:r w:rsidRPr="000008F5">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7870F5" w:rsidRPr="000008F5" w:rsidRDefault="007F3005">
      <w:pPr>
        <w:numPr>
          <w:ilvl w:val="0"/>
          <w:numId w:val="2"/>
        </w:numPr>
        <w:spacing w:after="0" w:line="264" w:lineRule="auto"/>
        <w:jc w:val="both"/>
        <w:rPr>
          <w:lang w:val="ru-RU"/>
        </w:rPr>
      </w:pPr>
      <w:r w:rsidRPr="000008F5">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7870F5" w:rsidRPr="000008F5" w:rsidRDefault="007F3005">
      <w:pPr>
        <w:numPr>
          <w:ilvl w:val="0"/>
          <w:numId w:val="2"/>
        </w:numPr>
        <w:spacing w:after="0" w:line="264" w:lineRule="auto"/>
        <w:jc w:val="both"/>
        <w:rPr>
          <w:lang w:val="ru-RU"/>
        </w:rPr>
      </w:pPr>
      <w:r w:rsidRPr="000008F5">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7870F5" w:rsidRPr="000008F5" w:rsidRDefault="007F3005">
      <w:pPr>
        <w:numPr>
          <w:ilvl w:val="0"/>
          <w:numId w:val="2"/>
        </w:numPr>
        <w:spacing w:after="0" w:line="264" w:lineRule="auto"/>
        <w:jc w:val="both"/>
        <w:rPr>
          <w:lang w:val="ru-RU"/>
        </w:rPr>
      </w:pPr>
      <w:r w:rsidRPr="000008F5">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7870F5" w:rsidRPr="000008F5" w:rsidRDefault="007F3005">
      <w:pPr>
        <w:numPr>
          <w:ilvl w:val="0"/>
          <w:numId w:val="2"/>
        </w:numPr>
        <w:spacing w:after="0" w:line="264" w:lineRule="auto"/>
        <w:jc w:val="both"/>
        <w:rPr>
          <w:lang w:val="ru-RU"/>
        </w:rPr>
      </w:pPr>
      <w:r w:rsidRPr="000008F5">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7870F5" w:rsidRPr="000008F5" w:rsidRDefault="007F3005">
      <w:pPr>
        <w:numPr>
          <w:ilvl w:val="0"/>
          <w:numId w:val="2"/>
        </w:numPr>
        <w:spacing w:after="0" w:line="264" w:lineRule="auto"/>
        <w:jc w:val="both"/>
        <w:rPr>
          <w:lang w:val="ru-RU"/>
        </w:rPr>
      </w:pPr>
      <w:r w:rsidRPr="000008F5">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7870F5" w:rsidRDefault="007F3005">
      <w:pPr>
        <w:spacing w:after="0" w:line="264" w:lineRule="auto"/>
        <w:ind w:firstLine="600"/>
        <w:jc w:val="both"/>
      </w:pPr>
      <w:r>
        <w:rPr>
          <w:rFonts w:ascii="Times New Roman" w:hAnsi="Times New Roman"/>
          <w:b/>
          <w:color w:val="000000"/>
          <w:sz w:val="28"/>
        </w:rPr>
        <w:t>Базовые исследовательские действия</w:t>
      </w:r>
    </w:p>
    <w:p w:rsidR="007870F5" w:rsidRPr="000008F5" w:rsidRDefault="007F3005">
      <w:pPr>
        <w:numPr>
          <w:ilvl w:val="0"/>
          <w:numId w:val="3"/>
        </w:numPr>
        <w:spacing w:after="0" w:line="264" w:lineRule="auto"/>
        <w:jc w:val="both"/>
        <w:rPr>
          <w:lang w:val="ru-RU"/>
        </w:rPr>
      </w:pPr>
      <w:r w:rsidRPr="000008F5">
        <w:rPr>
          <w:rFonts w:ascii="Times New Roman" w:hAnsi="Times New Roman"/>
          <w:color w:val="000000"/>
          <w:sz w:val="28"/>
          <w:lang w:val="ru-RU"/>
        </w:rPr>
        <w:t>Использовать географические вопросы как исследовательский инструмент познания;</w:t>
      </w:r>
    </w:p>
    <w:p w:rsidR="007870F5" w:rsidRPr="000008F5" w:rsidRDefault="007F3005">
      <w:pPr>
        <w:numPr>
          <w:ilvl w:val="0"/>
          <w:numId w:val="3"/>
        </w:numPr>
        <w:spacing w:after="0" w:line="264" w:lineRule="auto"/>
        <w:jc w:val="both"/>
        <w:rPr>
          <w:lang w:val="ru-RU"/>
        </w:rPr>
      </w:pPr>
      <w:r w:rsidRPr="000008F5">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7870F5" w:rsidRPr="000008F5" w:rsidRDefault="007F3005">
      <w:pPr>
        <w:numPr>
          <w:ilvl w:val="0"/>
          <w:numId w:val="3"/>
        </w:numPr>
        <w:spacing w:after="0" w:line="264" w:lineRule="auto"/>
        <w:jc w:val="both"/>
        <w:rPr>
          <w:lang w:val="ru-RU"/>
        </w:rPr>
      </w:pPr>
      <w:r w:rsidRPr="000008F5">
        <w:rPr>
          <w:rFonts w:ascii="Times New Roman" w:hAnsi="Times New Roman"/>
          <w:color w:val="000000"/>
          <w:sz w:val="28"/>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7870F5" w:rsidRPr="000008F5" w:rsidRDefault="007F3005">
      <w:pPr>
        <w:numPr>
          <w:ilvl w:val="0"/>
          <w:numId w:val="3"/>
        </w:numPr>
        <w:spacing w:after="0" w:line="264" w:lineRule="auto"/>
        <w:jc w:val="both"/>
        <w:rPr>
          <w:lang w:val="ru-RU"/>
        </w:rPr>
      </w:pPr>
      <w:r w:rsidRPr="000008F5">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7870F5" w:rsidRPr="000008F5" w:rsidRDefault="007F3005">
      <w:pPr>
        <w:numPr>
          <w:ilvl w:val="0"/>
          <w:numId w:val="3"/>
        </w:numPr>
        <w:spacing w:after="0" w:line="264" w:lineRule="auto"/>
        <w:jc w:val="both"/>
        <w:rPr>
          <w:lang w:val="ru-RU"/>
        </w:rPr>
      </w:pPr>
      <w:r w:rsidRPr="000008F5">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7870F5" w:rsidRPr="000008F5" w:rsidRDefault="007F3005">
      <w:pPr>
        <w:numPr>
          <w:ilvl w:val="0"/>
          <w:numId w:val="3"/>
        </w:numPr>
        <w:spacing w:after="0" w:line="264" w:lineRule="auto"/>
        <w:jc w:val="both"/>
        <w:rPr>
          <w:lang w:val="ru-RU"/>
        </w:rPr>
      </w:pPr>
      <w:r w:rsidRPr="000008F5">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7870F5" w:rsidRPr="000008F5" w:rsidRDefault="007F3005">
      <w:pPr>
        <w:numPr>
          <w:ilvl w:val="0"/>
          <w:numId w:val="3"/>
        </w:numPr>
        <w:spacing w:after="0" w:line="264" w:lineRule="auto"/>
        <w:jc w:val="both"/>
        <w:rPr>
          <w:lang w:val="ru-RU"/>
        </w:rPr>
      </w:pPr>
      <w:r w:rsidRPr="000008F5">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7870F5" w:rsidRDefault="007F3005">
      <w:pPr>
        <w:spacing w:after="0" w:line="264" w:lineRule="auto"/>
        <w:ind w:firstLine="600"/>
        <w:jc w:val="both"/>
      </w:pPr>
      <w:r>
        <w:rPr>
          <w:rFonts w:ascii="Times New Roman" w:hAnsi="Times New Roman"/>
          <w:b/>
          <w:color w:val="000000"/>
          <w:sz w:val="28"/>
        </w:rPr>
        <w:t>Работа с информацией</w:t>
      </w:r>
    </w:p>
    <w:p w:rsidR="007870F5" w:rsidRPr="000008F5" w:rsidRDefault="007F3005">
      <w:pPr>
        <w:numPr>
          <w:ilvl w:val="0"/>
          <w:numId w:val="4"/>
        </w:numPr>
        <w:spacing w:after="0" w:line="264" w:lineRule="auto"/>
        <w:jc w:val="both"/>
        <w:rPr>
          <w:lang w:val="ru-RU"/>
        </w:rPr>
      </w:pPr>
      <w:r w:rsidRPr="000008F5">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7870F5" w:rsidRPr="000008F5" w:rsidRDefault="007F3005">
      <w:pPr>
        <w:numPr>
          <w:ilvl w:val="0"/>
          <w:numId w:val="4"/>
        </w:numPr>
        <w:spacing w:after="0" w:line="264" w:lineRule="auto"/>
        <w:jc w:val="both"/>
        <w:rPr>
          <w:lang w:val="ru-RU"/>
        </w:rPr>
      </w:pPr>
      <w:r w:rsidRPr="000008F5">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7870F5" w:rsidRPr="000008F5" w:rsidRDefault="007F3005">
      <w:pPr>
        <w:numPr>
          <w:ilvl w:val="0"/>
          <w:numId w:val="4"/>
        </w:numPr>
        <w:spacing w:after="0" w:line="264" w:lineRule="auto"/>
        <w:jc w:val="both"/>
        <w:rPr>
          <w:lang w:val="ru-RU"/>
        </w:rPr>
      </w:pPr>
      <w:r w:rsidRPr="000008F5">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7870F5" w:rsidRPr="000008F5" w:rsidRDefault="007F3005">
      <w:pPr>
        <w:numPr>
          <w:ilvl w:val="0"/>
          <w:numId w:val="4"/>
        </w:numPr>
        <w:spacing w:after="0" w:line="264" w:lineRule="auto"/>
        <w:jc w:val="both"/>
        <w:rPr>
          <w:lang w:val="ru-RU"/>
        </w:rPr>
      </w:pPr>
      <w:r w:rsidRPr="000008F5">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7870F5" w:rsidRPr="000008F5" w:rsidRDefault="007F3005">
      <w:pPr>
        <w:numPr>
          <w:ilvl w:val="0"/>
          <w:numId w:val="4"/>
        </w:numPr>
        <w:spacing w:after="0" w:line="264" w:lineRule="auto"/>
        <w:jc w:val="both"/>
        <w:rPr>
          <w:lang w:val="ru-RU"/>
        </w:rPr>
      </w:pPr>
      <w:r w:rsidRPr="000008F5">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7870F5" w:rsidRPr="000008F5" w:rsidRDefault="007F3005">
      <w:pPr>
        <w:numPr>
          <w:ilvl w:val="0"/>
          <w:numId w:val="4"/>
        </w:numPr>
        <w:spacing w:after="0" w:line="264" w:lineRule="auto"/>
        <w:jc w:val="both"/>
        <w:rPr>
          <w:lang w:val="ru-RU"/>
        </w:rPr>
      </w:pPr>
      <w:r w:rsidRPr="000008F5">
        <w:rPr>
          <w:rFonts w:ascii="Times New Roman" w:hAnsi="Times New Roman"/>
          <w:color w:val="000000"/>
          <w:sz w:val="28"/>
          <w:lang w:val="ru-RU"/>
        </w:rPr>
        <w:t>систематизировать географическую информацию в разных формах.</w:t>
      </w:r>
    </w:p>
    <w:p w:rsidR="007870F5" w:rsidRPr="000008F5" w:rsidRDefault="007870F5">
      <w:pPr>
        <w:spacing w:after="0" w:line="264" w:lineRule="auto"/>
        <w:ind w:left="120"/>
        <w:jc w:val="both"/>
        <w:rPr>
          <w:lang w:val="ru-RU"/>
        </w:rPr>
      </w:pPr>
    </w:p>
    <w:p w:rsidR="007870F5" w:rsidRDefault="007F3005">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7870F5" w:rsidRDefault="007F3005">
      <w:pPr>
        <w:spacing w:after="0" w:line="264" w:lineRule="auto"/>
        <w:ind w:firstLine="600"/>
        <w:jc w:val="both"/>
      </w:pPr>
      <w:r>
        <w:rPr>
          <w:rFonts w:ascii="Times New Roman" w:hAnsi="Times New Roman"/>
          <w:b/>
          <w:color w:val="000000"/>
          <w:sz w:val="28"/>
        </w:rPr>
        <w:t>Общение</w:t>
      </w:r>
    </w:p>
    <w:p w:rsidR="007870F5" w:rsidRPr="000008F5" w:rsidRDefault="007F3005">
      <w:pPr>
        <w:numPr>
          <w:ilvl w:val="0"/>
          <w:numId w:val="5"/>
        </w:numPr>
        <w:spacing w:after="0" w:line="264" w:lineRule="auto"/>
        <w:jc w:val="both"/>
        <w:rPr>
          <w:lang w:val="ru-RU"/>
        </w:rPr>
      </w:pPr>
      <w:r w:rsidRPr="000008F5">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7870F5" w:rsidRPr="000008F5" w:rsidRDefault="007F3005">
      <w:pPr>
        <w:numPr>
          <w:ilvl w:val="0"/>
          <w:numId w:val="5"/>
        </w:numPr>
        <w:spacing w:after="0" w:line="264" w:lineRule="auto"/>
        <w:jc w:val="both"/>
        <w:rPr>
          <w:lang w:val="ru-RU"/>
        </w:rPr>
      </w:pPr>
      <w:r w:rsidRPr="000008F5">
        <w:rPr>
          <w:rFonts w:ascii="Times New Roman" w:hAnsi="Times New Roman"/>
          <w:color w:val="000000"/>
          <w:sz w:val="28"/>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7870F5" w:rsidRPr="000008F5" w:rsidRDefault="007F3005">
      <w:pPr>
        <w:numPr>
          <w:ilvl w:val="0"/>
          <w:numId w:val="5"/>
        </w:numPr>
        <w:spacing w:after="0" w:line="264" w:lineRule="auto"/>
        <w:jc w:val="both"/>
        <w:rPr>
          <w:lang w:val="ru-RU"/>
        </w:rPr>
      </w:pPr>
      <w:r w:rsidRPr="000008F5">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7870F5" w:rsidRPr="000008F5" w:rsidRDefault="007F3005">
      <w:pPr>
        <w:numPr>
          <w:ilvl w:val="0"/>
          <w:numId w:val="5"/>
        </w:numPr>
        <w:spacing w:after="0" w:line="264" w:lineRule="auto"/>
        <w:jc w:val="both"/>
        <w:rPr>
          <w:lang w:val="ru-RU"/>
        </w:rPr>
      </w:pPr>
      <w:r w:rsidRPr="000008F5">
        <w:rPr>
          <w:rFonts w:ascii="Times New Roman" w:hAnsi="Times New Roman"/>
          <w:color w:val="000000"/>
          <w:sz w:val="28"/>
          <w:lang w:val="ru-RU"/>
        </w:rPr>
        <w:t>публично представлять результаты выполненного исследования или проекта.</w:t>
      </w:r>
    </w:p>
    <w:p w:rsidR="007870F5" w:rsidRDefault="007F3005">
      <w:pPr>
        <w:spacing w:after="0" w:line="264" w:lineRule="auto"/>
        <w:ind w:firstLine="600"/>
        <w:jc w:val="both"/>
      </w:pPr>
      <w:r>
        <w:rPr>
          <w:rFonts w:ascii="Times New Roman" w:hAnsi="Times New Roman"/>
          <w:b/>
          <w:color w:val="000000"/>
          <w:sz w:val="28"/>
        </w:rPr>
        <w:t>Совместная деятельность (сотрудничество)</w:t>
      </w:r>
    </w:p>
    <w:p w:rsidR="007870F5" w:rsidRPr="000008F5" w:rsidRDefault="007F3005">
      <w:pPr>
        <w:numPr>
          <w:ilvl w:val="0"/>
          <w:numId w:val="6"/>
        </w:numPr>
        <w:spacing w:after="0" w:line="264" w:lineRule="auto"/>
        <w:jc w:val="both"/>
        <w:rPr>
          <w:lang w:val="ru-RU"/>
        </w:rPr>
      </w:pPr>
      <w:r w:rsidRPr="000008F5">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7870F5" w:rsidRPr="000008F5" w:rsidRDefault="007F3005">
      <w:pPr>
        <w:numPr>
          <w:ilvl w:val="0"/>
          <w:numId w:val="6"/>
        </w:numPr>
        <w:spacing w:after="0" w:line="264" w:lineRule="auto"/>
        <w:jc w:val="both"/>
        <w:rPr>
          <w:lang w:val="ru-RU"/>
        </w:rPr>
      </w:pPr>
      <w:r w:rsidRPr="000008F5">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7870F5" w:rsidRPr="000008F5" w:rsidRDefault="007F3005">
      <w:pPr>
        <w:numPr>
          <w:ilvl w:val="0"/>
          <w:numId w:val="6"/>
        </w:numPr>
        <w:spacing w:after="0" w:line="264" w:lineRule="auto"/>
        <w:jc w:val="both"/>
        <w:rPr>
          <w:lang w:val="ru-RU"/>
        </w:rPr>
      </w:pPr>
      <w:r w:rsidRPr="000008F5">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7870F5" w:rsidRPr="000008F5" w:rsidRDefault="007870F5">
      <w:pPr>
        <w:spacing w:after="0" w:line="264" w:lineRule="auto"/>
        <w:ind w:left="120"/>
        <w:jc w:val="both"/>
        <w:rPr>
          <w:lang w:val="ru-RU"/>
        </w:rPr>
      </w:pPr>
    </w:p>
    <w:p w:rsidR="007870F5" w:rsidRPr="000008F5" w:rsidRDefault="007F3005">
      <w:pPr>
        <w:spacing w:after="0" w:line="264" w:lineRule="auto"/>
        <w:ind w:left="120"/>
        <w:jc w:val="both"/>
        <w:rPr>
          <w:lang w:val="ru-RU"/>
        </w:rPr>
      </w:pPr>
      <w:r w:rsidRPr="000008F5">
        <w:rPr>
          <w:rFonts w:ascii="Times New Roman" w:hAnsi="Times New Roman"/>
          <w:b/>
          <w:color w:val="000000"/>
          <w:sz w:val="28"/>
          <w:lang w:val="ru-RU"/>
        </w:rPr>
        <w:t>Овладению универсальными учебными регулятивными действиями:</w:t>
      </w:r>
    </w:p>
    <w:p w:rsidR="007870F5" w:rsidRDefault="007F3005">
      <w:pPr>
        <w:spacing w:after="0" w:line="264" w:lineRule="auto"/>
        <w:ind w:firstLine="600"/>
        <w:jc w:val="both"/>
      </w:pPr>
      <w:r>
        <w:rPr>
          <w:rFonts w:ascii="Times New Roman" w:hAnsi="Times New Roman"/>
          <w:b/>
          <w:color w:val="000000"/>
          <w:sz w:val="28"/>
        </w:rPr>
        <w:t>Самоорганизация</w:t>
      </w:r>
    </w:p>
    <w:p w:rsidR="007870F5" w:rsidRPr="000008F5" w:rsidRDefault="007F3005">
      <w:pPr>
        <w:numPr>
          <w:ilvl w:val="0"/>
          <w:numId w:val="7"/>
        </w:numPr>
        <w:spacing w:after="0" w:line="264" w:lineRule="auto"/>
        <w:jc w:val="both"/>
        <w:rPr>
          <w:lang w:val="ru-RU"/>
        </w:rPr>
      </w:pPr>
      <w:r w:rsidRPr="000008F5">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7870F5" w:rsidRPr="000008F5" w:rsidRDefault="007F3005">
      <w:pPr>
        <w:numPr>
          <w:ilvl w:val="0"/>
          <w:numId w:val="7"/>
        </w:numPr>
        <w:spacing w:after="0" w:line="264" w:lineRule="auto"/>
        <w:jc w:val="both"/>
        <w:rPr>
          <w:lang w:val="ru-RU"/>
        </w:rPr>
      </w:pPr>
      <w:r w:rsidRPr="000008F5">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7870F5" w:rsidRDefault="007F3005">
      <w:pPr>
        <w:spacing w:after="0" w:line="264" w:lineRule="auto"/>
        <w:ind w:firstLine="600"/>
        <w:jc w:val="both"/>
      </w:pPr>
      <w:r>
        <w:rPr>
          <w:rFonts w:ascii="Times New Roman" w:hAnsi="Times New Roman"/>
          <w:b/>
          <w:color w:val="000000"/>
          <w:sz w:val="28"/>
        </w:rPr>
        <w:t>Самоконтроль (рефлексия)</w:t>
      </w:r>
    </w:p>
    <w:p w:rsidR="007870F5" w:rsidRPr="000008F5" w:rsidRDefault="007F3005">
      <w:pPr>
        <w:numPr>
          <w:ilvl w:val="0"/>
          <w:numId w:val="8"/>
        </w:numPr>
        <w:spacing w:after="0" w:line="264" w:lineRule="auto"/>
        <w:jc w:val="both"/>
        <w:rPr>
          <w:lang w:val="ru-RU"/>
        </w:rPr>
      </w:pPr>
      <w:r w:rsidRPr="000008F5">
        <w:rPr>
          <w:rFonts w:ascii="Times New Roman" w:hAnsi="Times New Roman"/>
          <w:color w:val="000000"/>
          <w:sz w:val="28"/>
          <w:lang w:val="ru-RU"/>
        </w:rPr>
        <w:t>владеть способами самоконтроля и рефлексии;</w:t>
      </w:r>
    </w:p>
    <w:p w:rsidR="007870F5" w:rsidRPr="000008F5" w:rsidRDefault="007F3005">
      <w:pPr>
        <w:numPr>
          <w:ilvl w:val="0"/>
          <w:numId w:val="8"/>
        </w:numPr>
        <w:spacing w:after="0" w:line="264" w:lineRule="auto"/>
        <w:jc w:val="both"/>
        <w:rPr>
          <w:lang w:val="ru-RU"/>
        </w:rPr>
      </w:pPr>
      <w:r w:rsidRPr="000008F5">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7870F5" w:rsidRPr="000008F5" w:rsidRDefault="007F3005">
      <w:pPr>
        <w:numPr>
          <w:ilvl w:val="0"/>
          <w:numId w:val="8"/>
        </w:numPr>
        <w:spacing w:after="0" w:line="264" w:lineRule="auto"/>
        <w:jc w:val="both"/>
        <w:rPr>
          <w:lang w:val="ru-RU"/>
        </w:rPr>
      </w:pPr>
      <w:r w:rsidRPr="000008F5">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7870F5" w:rsidRPr="000008F5" w:rsidRDefault="007F3005">
      <w:pPr>
        <w:numPr>
          <w:ilvl w:val="0"/>
          <w:numId w:val="8"/>
        </w:numPr>
        <w:spacing w:after="0" w:line="264" w:lineRule="auto"/>
        <w:jc w:val="both"/>
        <w:rPr>
          <w:lang w:val="ru-RU"/>
        </w:rPr>
      </w:pPr>
      <w:r w:rsidRPr="000008F5">
        <w:rPr>
          <w:rFonts w:ascii="Times New Roman" w:hAnsi="Times New Roman"/>
          <w:color w:val="000000"/>
          <w:sz w:val="28"/>
          <w:lang w:val="ru-RU"/>
        </w:rPr>
        <w:lastRenderedPageBreak/>
        <w:t>оценивать соответствие результата цели и условиям</w:t>
      </w:r>
    </w:p>
    <w:p w:rsidR="007870F5" w:rsidRDefault="007F3005">
      <w:pPr>
        <w:spacing w:after="0" w:line="264" w:lineRule="auto"/>
        <w:ind w:firstLine="600"/>
        <w:jc w:val="both"/>
      </w:pPr>
      <w:r>
        <w:rPr>
          <w:rFonts w:ascii="Times New Roman" w:hAnsi="Times New Roman"/>
          <w:b/>
          <w:color w:val="000000"/>
          <w:sz w:val="28"/>
        </w:rPr>
        <w:t>Принятие себя и других</w:t>
      </w:r>
    </w:p>
    <w:p w:rsidR="007870F5" w:rsidRPr="000008F5" w:rsidRDefault="007F3005">
      <w:pPr>
        <w:numPr>
          <w:ilvl w:val="0"/>
          <w:numId w:val="9"/>
        </w:numPr>
        <w:spacing w:after="0" w:line="264" w:lineRule="auto"/>
        <w:jc w:val="both"/>
        <w:rPr>
          <w:lang w:val="ru-RU"/>
        </w:rPr>
      </w:pPr>
      <w:r w:rsidRPr="000008F5">
        <w:rPr>
          <w:rFonts w:ascii="Times New Roman" w:hAnsi="Times New Roman"/>
          <w:color w:val="000000"/>
          <w:sz w:val="28"/>
          <w:lang w:val="ru-RU"/>
        </w:rPr>
        <w:t>осознанно относиться к другому человеку, его мнению;</w:t>
      </w:r>
    </w:p>
    <w:p w:rsidR="007870F5" w:rsidRPr="000008F5" w:rsidRDefault="007F3005">
      <w:pPr>
        <w:numPr>
          <w:ilvl w:val="0"/>
          <w:numId w:val="9"/>
        </w:numPr>
        <w:spacing w:after="0" w:line="264" w:lineRule="auto"/>
        <w:jc w:val="both"/>
        <w:rPr>
          <w:lang w:val="ru-RU"/>
        </w:rPr>
      </w:pPr>
      <w:r w:rsidRPr="000008F5">
        <w:rPr>
          <w:rFonts w:ascii="Times New Roman" w:hAnsi="Times New Roman"/>
          <w:color w:val="000000"/>
          <w:sz w:val="28"/>
          <w:lang w:val="ru-RU"/>
        </w:rPr>
        <w:t>признавать своё право на ошибку и такое же право другого.</w:t>
      </w:r>
    </w:p>
    <w:p w:rsidR="007870F5" w:rsidRPr="000008F5" w:rsidRDefault="007870F5">
      <w:pPr>
        <w:spacing w:after="0" w:line="264" w:lineRule="auto"/>
        <w:ind w:left="120"/>
        <w:jc w:val="both"/>
        <w:rPr>
          <w:lang w:val="ru-RU"/>
        </w:rPr>
      </w:pPr>
    </w:p>
    <w:p w:rsidR="007870F5" w:rsidRDefault="007F3005">
      <w:pPr>
        <w:spacing w:after="0" w:line="264" w:lineRule="auto"/>
        <w:ind w:left="120"/>
        <w:jc w:val="both"/>
      </w:pPr>
      <w:r>
        <w:rPr>
          <w:rFonts w:ascii="Times New Roman" w:hAnsi="Times New Roman"/>
          <w:b/>
          <w:color w:val="000000"/>
          <w:sz w:val="28"/>
        </w:rPr>
        <w:t>ПРЕДМЕТНЫЕ РЕЗУЛЬТАТЫ</w:t>
      </w:r>
    </w:p>
    <w:p w:rsidR="007870F5" w:rsidRDefault="007870F5">
      <w:pPr>
        <w:spacing w:after="0" w:line="264" w:lineRule="auto"/>
        <w:ind w:left="120"/>
        <w:jc w:val="both"/>
      </w:pPr>
    </w:p>
    <w:p w:rsidR="007870F5" w:rsidRDefault="007F3005">
      <w:pPr>
        <w:spacing w:after="0" w:line="264" w:lineRule="auto"/>
        <w:ind w:left="120"/>
        <w:jc w:val="both"/>
      </w:pPr>
      <w:r>
        <w:rPr>
          <w:rFonts w:ascii="Times New Roman" w:hAnsi="Times New Roman"/>
          <w:b/>
          <w:color w:val="000000"/>
          <w:sz w:val="28"/>
        </w:rPr>
        <w:t>5 КЛАСС</w:t>
      </w:r>
    </w:p>
    <w:p w:rsidR="007870F5" w:rsidRDefault="007870F5">
      <w:pPr>
        <w:spacing w:after="0" w:line="264" w:lineRule="auto"/>
        <w:ind w:left="120"/>
        <w:jc w:val="both"/>
      </w:pP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приводить примеры методов исследования, применяемых в географии;</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различать вклад великих путешественников в географическое изучение Земли;</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описывать и сравнивать маршруты их путешествий;</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различать вклад великих путешественников в географическое изучение Земли;</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описывать и сравнивать маршруты их путешествий;</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различать понятия «план местности» и «географическая карта», параллель» и «меридиан»;</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приводить примеры влияния Солнца на мир живой и неживой природы;</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объяснять причины смены дня и ночи и времён года;</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различать понятия «земная кора»; «ядро», «мантия»; «минерал» и «горная порода»;</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различать понятия «материковая» и «океаническая» земная кора;</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7870F5" w:rsidRDefault="007F3005">
      <w:pPr>
        <w:numPr>
          <w:ilvl w:val="0"/>
          <w:numId w:val="10"/>
        </w:numPr>
        <w:spacing w:after="0" w:line="264" w:lineRule="auto"/>
        <w:jc w:val="both"/>
      </w:pPr>
      <w:r>
        <w:rPr>
          <w:rFonts w:ascii="Times New Roman" w:hAnsi="Times New Roman"/>
          <w:color w:val="000000"/>
          <w:sz w:val="28"/>
        </w:rPr>
        <w:t>различать горы и равнины;</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классифицировать формы рельефа суши по высоте и по внешнему облику;</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называть причины землетрясений и вулканических извержений;</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7870F5" w:rsidRDefault="007F3005">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7870F5" w:rsidRPr="000008F5" w:rsidRDefault="007F3005">
      <w:pPr>
        <w:numPr>
          <w:ilvl w:val="0"/>
          <w:numId w:val="10"/>
        </w:numPr>
        <w:spacing w:after="0" w:line="264" w:lineRule="auto"/>
        <w:jc w:val="both"/>
        <w:rPr>
          <w:lang w:val="ru-RU"/>
        </w:rPr>
      </w:pPr>
      <w:r w:rsidRPr="000008F5">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7870F5" w:rsidRPr="000008F5" w:rsidRDefault="007870F5">
      <w:pPr>
        <w:spacing w:after="0" w:line="264" w:lineRule="auto"/>
        <w:ind w:left="120"/>
        <w:jc w:val="both"/>
        <w:rPr>
          <w:lang w:val="ru-RU"/>
        </w:rPr>
      </w:pPr>
    </w:p>
    <w:p w:rsidR="007870F5" w:rsidRDefault="007F3005">
      <w:pPr>
        <w:spacing w:after="0" w:line="264" w:lineRule="auto"/>
        <w:ind w:left="120"/>
        <w:jc w:val="both"/>
      </w:pPr>
      <w:r>
        <w:rPr>
          <w:rFonts w:ascii="Times New Roman" w:hAnsi="Times New Roman"/>
          <w:b/>
          <w:color w:val="000000"/>
          <w:sz w:val="28"/>
        </w:rPr>
        <w:t>6 КЛАСС</w:t>
      </w:r>
    </w:p>
    <w:p w:rsidR="007870F5" w:rsidRDefault="007870F5">
      <w:pPr>
        <w:spacing w:after="0" w:line="264" w:lineRule="auto"/>
        <w:ind w:left="120"/>
        <w:jc w:val="both"/>
      </w:pP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различать свойства вод отдельных частей Мирового океана;</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различать питание и режим рек;</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сравнивать реки по заданным признакам;</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приводить примеры районов распространения многолетней мерзлоты;</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называть причины образования цунами, приливов и отливов;</w:t>
      </w:r>
    </w:p>
    <w:p w:rsidR="007870F5" w:rsidRDefault="007F3005">
      <w:pPr>
        <w:numPr>
          <w:ilvl w:val="0"/>
          <w:numId w:val="11"/>
        </w:numPr>
        <w:spacing w:after="0" w:line="264" w:lineRule="auto"/>
        <w:jc w:val="both"/>
      </w:pPr>
      <w:r>
        <w:rPr>
          <w:rFonts w:ascii="Times New Roman" w:hAnsi="Times New Roman"/>
          <w:color w:val="000000"/>
          <w:sz w:val="28"/>
        </w:rPr>
        <w:lastRenderedPageBreak/>
        <w:t>описывать состав, строение атмосферы;</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различать свойства воздуха; климаты Земли; климатообразующие факторы;</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7870F5" w:rsidRDefault="007F3005">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различать понятия «бризы» и «муссоны»;</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различать понятия «погода» и «климат»;</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различать понятия «атмосфера», «тропосфера», «стратосфера», «верхние слои атмосферы»;</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7870F5" w:rsidRDefault="007F3005">
      <w:pPr>
        <w:numPr>
          <w:ilvl w:val="0"/>
          <w:numId w:val="11"/>
        </w:numPr>
        <w:spacing w:after="0" w:line="264" w:lineRule="auto"/>
        <w:jc w:val="both"/>
      </w:pPr>
      <w:r>
        <w:rPr>
          <w:rFonts w:ascii="Times New Roman" w:hAnsi="Times New Roman"/>
          <w:color w:val="000000"/>
          <w:sz w:val="28"/>
        </w:rPr>
        <w:t>называть границы биосферы;</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lastRenderedPageBreak/>
        <w:t>различать растительный и животный мир разных территорий Земли;</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объяснять взаимосвязи компонентов природы в природно-территориальном комплексе;</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сравнивать плодородие почв в различных природных зонах;</w:t>
      </w:r>
    </w:p>
    <w:p w:rsidR="007870F5" w:rsidRPr="000008F5" w:rsidRDefault="007F3005">
      <w:pPr>
        <w:numPr>
          <w:ilvl w:val="0"/>
          <w:numId w:val="11"/>
        </w:numPr>
        <w:spacing w:after="0" w:line="264" w:lineRule="auto"/>
        <w:jc w:val="both"/>
        <w:rPr>
          <w:lang w:val="ru-RU"/>
        </w:rPr>
      </w:pPr>
      <w:r w:rsidRPr="000008F5">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7870F5" w:rsidRPr="000008F5" w:rsidRDefault="007870F5">
      <w:pPr>
        <w:spacing w:after="0" w:line="264" w:lineRule="auto"/>
        <w:ind w:left="120"/>
        <w:jc w:val="both"/>
        <w:rPr>
          <w:lang w:val="ru-RU"/>
        </w:rPr>
      </w:pPr>
    </w:p>
    <w:p w:rsidR="007870F5" w:rsidRDefault="007F3005">
      <w:pPr>
        <w:spacing w:after="0" w:line="264" w:lineRule="auto"/>
        <w:ind w:left="120"/>
        <w:jc w:val="both"/>
      </w:pPr>
      <w:r>
        <w:rPr>
          <w:rFonts w:ascii="Times New Roman" w:hAnsi="Times New Roman"/>
          <w:b/>
          <w:color w:val="000000"/>
          <w:sz w:val="28"/>
        </w:rPr>
        <w:t>7 КЛАСС</w:t>
      </w:r>
    </w:p>
    <w:p w:rsidR="007870F5" w:rsidRDefault="007870F5">
      <w:pPr>
        <w:spacing w:after="0" w:line="264" w:lineRule="auto"/>
        <w:ind w:left="120"/>
        <w:jc w:val="both"/>
      </w:pP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различать изученные процессы и явления, происходящие в географической оболочке;</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приводить примеры изменений в геосферах в результате деятельности человека;</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классифицировать воздушные массы Земли, типы климата по заданным показателям;</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описывать климат территории по климатограмме;</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7870F5" w:rsidRDefault="007F3005">
      <w:pPr>
        <w:numPr>
          <w:ilvl w:val="0"/>
          <w:numId w:val="12"/>
        </w:numPr>
        <w:spacing w:after="0" w:line="264" w:lineRule="auto"/>
        <w:jc w:val="both"/>
      </w:pPr>
      <w:r>
        <w:rPr>
          <w:rFonts w:ascii="Times New Roman" w:hAnsi="Times New Roman"/>
          <w:color w:val="000000"/>
          <w:sz w:val="28"/>
        </w:rPr>
        <w:t>различать океанические течения;</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различать и сравнивать численность населения крупных стран мира;</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сравнивать плотность населения различных территорий;</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различать городские и сельские поселения;</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приводить примеры крупнейших городов мира;</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приводить примеры мировых и национальных религий;</w:t>
      </w:r>
    </w:p>
    <w:p w:rsidR="007870F5" w:rsidRDefault="007F3005">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определять страны по их существенным признакам;</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объяснять особенности природы, населения и хозяйства отдельных территорий;</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7870F5" w:rsidRPr="000008F5" w:rsidRDefault="007F3005">
      <w:pPr>
        <w:numPr>
          <w:ilvl w:val="0"/>
          <w:numId w:val="12"/>
        </w:numPr>
        <w:spacing w:after="0" w:line="264" w:lineRule="auto"/>
        <w:jc w:val="both"/>
        <w:rPr>
          <w:lang w:val="ru-RU"/>
        </w:rPr>
      </w:pPr>
      <w:r w:rsidRPr="000008F5">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7870F5" w:rsidRPr="000008F5" w:rsidRDefault="007870F5">
      <w:pPr>
        <w:spacing w:after="0" w:line="264" w:lineRule="auto"/>
        <w:ind w:left="120"/>
        <w:jc w:val="both"/>
        <w:rPr>
          <w:lang w:val="ru-RU"/>
        </w:rPr>
      </w:pPr>
    </w:p>
    <w:p w:rsidR="007870F5" w:rsidRDefault="007F3005">
      <w:pPr>
        <w:spacing w:after="0" w:line="264" w:lineRule="auto"/>
        <w:ind w:left="120"/>
        <w:jc w:val="both"/>
      </w:pPr>
      <w:r>
        <w:rPr>
          <w:rFonts w:ascii="Times New Roman" w:hAnsi="Times New Roman"/>
          <w:b/>
          <w:color w:val="000000"/>
          <w:sz w:val="28"/>
        </w:rPr>
        <w:t>8 КЛАСС</w:t>
      </w:r>
    </w:p>
    <w:p w:rsidR="007870F5" w:rsidRDefault="007870F5">
      <w:pPr>
        <w:spacing w:after="0" w:line="264" w:lineRule="auto"/>
        <w:ind w:left="120"/>
        <w:jc w:val="both"/>
      </w:pP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lastRenderedPageBreak/>
        <w:t>приводить примеры субъектов Российской Федерации разных видов и показывать их на географической карте;</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7870F5" w:rsidRDefault="007F3005">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7870F5" w:rsidRDefault="007F3005">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сравнивать особенности компонентов природы отдельных территорий страны;</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объяснять особенности компонентов природы отдельных территорий страны;</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lastRenderedPageBreak/>
        <w:t>объяснять распространение по территории страны областей современного горообразования, землетрясений и вулканизма;</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описывать и прогнозировать погоду территории по карте погоды;</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проводить классификацию типов климата и почв России;</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распознавать показатели, характеризующие состояние окружающей среды;</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приводить примеры рационального и нерационального природопользования;</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7870F5" w:rsidRPr="000008F5" w:rsidRDefault="007F3005">
      <w:pPr>
        <w:numPr>
          <w:ilvl w:val="0"/>
          <w:numId w:val="13"/>
        </w:numPr>
        <w:spacing w:after="0" w:line="264" w:lineRule="auto"/>
        <w:jc w:val="both"/>
        <w:rPr>
          <w:lang w:val="ru-RU"/>
        </w:rPr>
      </w:pPr>
      <w:r w:rsidRPr="000008F5">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7870F5" w:rsidRPr="000008F5" w:rsidRDefault="007870F5">
      <w:pPr>
        <w:spacing w:after="0" w:line="264" w:lineRule="auto"/>
        <w:ind w:left="120"/>
        <w:jc w:val="both"/>
        <w:rPr>
          <w:lang w:val="ru-RU"/>
        </w:rPr>
      </w:pPr>
    </w:p>
    <w:p w:rsidR="007870F5" w:rsidRDefault="007F3005">
      <w:pPr>
        <w:spacing w:after="0" w:line="264" w:lineRule="auto"/>
        <w:ind w:left="120"/>
        <w:jc w:val="both"/>
      </w:pPr>
      <w:r>
        <w:rPr>
          <w:rFonts w:ascii="Times New Roman" w:hAnsi="Times New Roman"/>
          <w:b/>
          <w:color w:val="000000"/>
          <w:sz w:val="28"/>
        </w:rPr>
        <w:t>9 КЛАСС</w:t>
      </w:r>
    </w:p>
    <w:p w:rsidR="007870F5" w:rsidRDefault="007870F5">
      <w:pPr>
        <w:spacing w:after="0" w:line="264" w:lineRule="auto"/>
        <w:ind w:left="120"/>
        <w:jc w:val="both"/>
      </w:pP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различать природно-ресурсный, человеческий и производственный капитал;</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lastRenderedPageBreak/>
        <w:t>различать виды транспорта и основные показатели их работы: грузооборот и пассажирооборот;</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7870F5" w:rsidRPr="000008F5" w:rsidRDefault="007F3005">
      <w:pPr>
        <w:numPr>
          <w:ilvl w:val="0"/>
          <w:numId w:val="14"/>
        </w:numPr>
        <w:spacing w:after="0" w:line="264" w:lineRule="auto"/>
        <w:jc w:val="both"/>
        <w:rPr>
          <w:lang w:val="ru-RU"/>
        </w:rPr>
      </w:pPr>
      <w:r w:rsidRPr="000008F5">
        <w:rPr>
          <w:rFonts w:ascii="Times New Roman" w:hAnsi="Times New Roman"/>
          <w:color w:val="000000"/>
          <w:sz w:val="28"/>
          <w:lang w:val="ru-RU"/>
        </w:rPr>
        <w:t>характеризовать место и роль России в мировом хозяйстве.</w:t>
      </w:r>
    </w:p>
    <w:p w:rsidR="007870F5" w:rsidRPr="000008F5" w:rsidRDefault="007870F5">
      <w:pPr>
        <w:rPr>
          <w:lang w:val="ru-RU"/>
        </w:rPr>
        <w:sectPr w:rsidR="007870F5" w:rsidRPr="000008F5">
          <w:pgSz w:w="11906" w:h="16383"/>
          <w:pgMar w:top="1134" w:right="850" w:bottom="1134" w:left="1701" w:header="720" w:footer="720" w:gutter="0"/>
          <w:cols w:space="720"/>
        </w:sectPr>
      </w:pPr>
    </w:p>
    <w:p w:rsidR="007870F5" w:rsidRDefault="007F3005">
      <w:pPr>
        <w:spacing w:after="0"/>
        <w:ind w:left="120"/>
      </w:pPr>
      <w:bookmarkStart w:id="9" w:name="block-875140"/>
      <w:bookmarkEnd w:id="8"/>
      <w:r w:rsidRPr="000008F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870F5" w:rsidRDefault="007F3005">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28"/>
        <w:gridCol w:w="4677"/>
        <w:gridCol w:w="1547"/>
        <w:gridCol w:w="1841"/>
        <w:gridCol w:w="1910"/>
        <w:gridCol w:w="2837"/>
      </w:tblGrid>
      <w:tr w:rsidR="007870F5">
        <w:trPr>
          <w:trHeight w:val="144"/>
          <w:tblCellSpacing w:w="20" w:type="nil"/>
        </w:trPr>
        <w:tc>
          <w:tcPr>
            <w:tcW w:w="520"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 п/п </w:t>
            </w:r>
          </w:p>
          <w:p w:rsidR="007870F5" w:rsidRDefault="007870F5">
            <w:pPr>
              <w:spacing w:after="0"/>
              <w:ind w:left="135"/>
            </w:pPr>
          </w:p>
        </w:tc>
        <w:tc>
          <w:tcPr>
            <w:tcW w:w="2640"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Наименование разделов и тем программы </w:t>
            </w:r>
          </w:p>
          <w:p w:rsidR="007870F5" w:rsidRDefault="007870F5">
            <w:pPr>
              <w:spacing w:after="0"/>
              <w:ind w:left="135"/>
            </w:pPr>
          </w:p>
        </w:tc>
        <w:tc>
          <w:tcPr>
            <w:tcW w:w="0" w:type="auto"/>
            <w:gridSpan w:val="3"/>
            <w:tcMar>
              <w:top w:w="50" w:type="dxa"/>
              <w:left w:w="100" w:type="dxa"/>
            </w:tcMar>
            <w:vAlign w:val="center"/>
          </w:tcPr>
          <w:p w:rsidR="007870F5" w:rsidRDefault="007F3005">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Электронные (цифровые) образовательные ресурсы </w:t>
            </w:r>
          </w:p>
          <w:p w:rsidR="007870F5" w:rsidRDefault="007870F5">
            <w:pPr>
              <w:spacing w:after="0"/>
              <w:ind w:left="135"/>
            </w:pPr>
          </w:p>
        </w:tc>
      </w:tr>
      <w:tr w:rsidR="007870F5">
        <w:trPr>
          <w:trHeight w:val="144"/>
          <w:tblCellSpacing w:w="20" w:type="nil"/>
        </w:trPr>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c>
          <w:tcPr>
            <w:tcW w:w="1011"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Всего </w:t>
            </w:r>
          </w:p>
          <w:p w:rsidR="007870F5" w:rsidRDefault="007870F5">
            <w:pPr>
              <w:spacing w:after="0"/>
              <w:ind w:left="135"/>
            </w:pPr>
          </w:p>
        </w:tc>
        <w:tc>
          <w:tcPr>
            <w:tcW w:w="1738"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Контрольные работы </w:t>
            </w:r>
          </w:p>
          <w:p w:rsidR="007870F5" w:rsidRDefault="007870F5">
            <w:pPr>
              <w:spacing w:after="0"/>
              <w:ind w:left="135"/>
            </w:pPr>
          </w:p>
        </w:tc>
        <w:tc>
          <w:tcPr>
            <w:tcW w:w="1823"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Практические работы </w:t>
            </w:r>
          </w:p>
          <w:p w:rsidR="007870F5" w:rsidRDefault="007870F5">
            <w:pPr>
              <w:spacing w:after="0"/>
              <w:ind w:left="135"/>
            </w:pPr>
          </w:p>
        </w:tc>
        <w:tc>
          <w:tcPr>
            <w:tcW w:w="0" w:type="auto"/>
            <w:vMerge/>
            <w:tcBorders>
              <w:top w:val="nil"/>
            </w:tcBorders>
            <w:tcMar>
              <w:top w:w="50" w:type="dxa"/>
              <w:left w:w="100" w:type="dxa"/>
            </w:tcMar>
          </w:tcPr>
          <w:p w:rsidR="007870F5" w:rsidRDefault="007870F5"/>
        </w:tc>
      </w:tr>
      <w:tr w:rsidR="007870F5">
        <w:trPr>
          <w:trHeight w:val="144"/>
          <w:tblCellSpacing w:w="20" w:type="nil"/>
        </w:trPr>
        <w:tc>
          <w:tcPr>
            <w:tcW w:w="0" w:type="auto"/>
            <w:gridSpan w:val="6"/>
            <w:tcMar>
              <w:top w:w="50" w:type="dxa"/>
              <w:left w:w="100" w:type="dxa"/>
            </w:tcMar>
            <w:vAlign w:val="center"/>
          </w:tcPr>
          <w:p w:rsidR="007870F5" w:rsidRDefault="007F300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7870F5" w:rsidRPr="002E24F0">
        <w:trPr>
          <w:trHeight w:val="144"/>
          <w:tblCellSpacing w:w="20" w:type="nil"/>
        </w:trPr>
        <w:tc>
          <w:tcPr>
            <w:tcW w:w="520" w:type="dxa"/>
            <w:tcMar>
              <w:top w:w="50" w:type="dxa"/>
              <w:left w:w="100" w:type="dxa"/>
            </w:tcMar>
            <w:vAlign w:val="center"/>
          </w:tcPr>
          <w:p w:rsidR="007870F5" w:rsidRDefault="007F3005">
            <w:pPr>
              <w:spacing w:after="0"/>
            </w:pPr>
            <w:r>
              <w:rPr>
                <w:rFonts w:ascii="Times New Roman" w:hAnsi="Times New Roman"/>
                <w:color w:val="000000"/>
                <w:sz w:val="24"/>
              </w:rPr>
              <w:t>1.1</w:t>
            </w:r>
          </w:p>
        </w:tc>
        <w:tc>
          <w:tcPr>
            <w:tcW w:w="2640"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7870F5" w:rsidRDefault="007870F5">
            <w:pPr>
              <w:spacing w:after="0"/>
              <w:ind w:left="135"/>
              <w:jc w:val="center"/>
            </w:pP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413</w:t>
              </w:r>
              <w:r>
                <w:rPr>
                  <w:rFonts w:ascii="Times New Roman" w:hAnsi="Times New Roman"/>
                  <w:color w:val="0000FF"/>
                  <w:u w:val="single"/>
                </w:rPr>
                <w:t>b</w:t>
              </w:r>
              <w:r w:rsidRPr="000008F5">
                <w:rPr>
                  <w:rFonts w:ascii="Times New Roman" w:hAnsi="Times New Roman"/>
                  <w:color w:val="0000FF"/>
                  <w:u w:val="single"/>
                  <w:lang w:val="ru-RU"/>
                </w:rPr>
                <w:t>38</w:t>
              </w:r>
            </w:hyperlink>
          </w:p>
        </w:tc>
      </w:tr>
      <w:tr w:rsidR="007870F5" w:rsidRPr="002E24F0">
        <w:trPr>
          <w:trHeight w:val="144"/>
          <w:tblCellSpacing w:w="20" w:type="nil"/>
        </w:trPr>
        <w:tc>
          <w:tcPr>
            <w:tcW w:w="520" w:type="dxa"/>
            <w:tcMar>
              <w:top w:w="50" w:type="dxa"/>
              <w:left w:w="100" w:type="dxa"/>
            </w:tcMar>
            <w:vAlign w:val="center"/>
          </w:tcPr>
          <w:p w:rsidR="007870F5" w:rsidRDefault="007F3005">
            <w:pPr>
              <w:spacing w:after="0"/>
            </w:pPr>
            <w:r>
              <w:rPr>
                <w:rFonts w:ascii="Times New Roman" w:hAnsi="Times New Roman"/>
                <w:color w:val="000000"/>
                <w:sz w:val="24"/>
              </w:rPr>
              <w:t>1.2</w:t>
            </w:r>
          </w:p>
        </w:tc>
        <w:tc>
          <w:tcPr>
            <w:tcW w:w="2640" w:type="dxa"/>
            <w:tcMar>
              <w:top w:w="50" w:type="dxa"/>
              <w:left w:w="100" w:type="dxa"/>
            </w:tcMar>
            <w:vAlign w:val="center"/>
          </w:tcPr>
          <w:p w:rsidR="007870F5" w:rsidRDefault="007F3005">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7870F5" w:rsidRDefault="007870F5">
            <w:pPr>
              <w:spacing w:after="0"/>
              <w:ind w:left="135"/>
              <w:jc w:val="center"/>
            </w:pP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413</w:t>
              </w:r>
              <w:r>
                <w:rPr>
                  <w:rFonts w:ascii="Times New Roman" w:hAnsi="Times New Roman"/>
                  <w:color w:val="0000FF"/>
                  <w:u w:val="single"/>
                </w:rPr>
                <w:t>b</w:t>
              </w:r>
              <w:r w:rsidRPr="000008F5">
                <w:rPr>
                  <w:rFonts w:ascii="Times New Roman" w:hAnsi="Times New Roman"/>
                  <w:color w:val="0000FF"/>
                  <w:u w:val="single"/>
                  <w:lang w:val="ru-RU"/>
                </w:rPr>
                <w:t>38</w:t>
              </w:r>
            </w:hyperlink>
          </w:p>
        </w:tc>
      </w:tr>
      <w:tr w:rsidR="007870F5">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7870F5" w:rsidRDefault="007870F5"/>
        </w:tc>
      </w:tr>
      <w:tr w:rsidR="007870F5">
        <w:trPr>
          <w:trHeight w:val="144"/>
          <w:tblCellSpacing w:w="20" w:type="nil"/>
        </w:trPr>
        <w:tc>
          <w:tcPr>
            <w:tcW w:w="0" w:type="auto"/>
            <w:gridSpan w:val="6"/>
            <w:tcMar>
              <w:top w:w="50" w:type="dxa"/>
              <w:left w:w="100" w:type="dxa"/>
            </w:tcMar>
            <w:vAlign w:val="center"/>
          </w:tcPr>
          <w:p w:rsidR="007870F5" w:rsidRDefault="007F300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7870F5" w:rsidRPr="002E24F0">
        <w:trPr>
          <w:trHeight w:val="144"/>
          <w:tblCellSpacing w:w="20" w:type="nil"/>
        </w:trPr>
        <w:tc>
          <w:tcPr>
            <w:tcW w:w="520" w:type="dxa"/>
            <w:tcMar>
              <w:top w:w="50" w:type="dxa"/>
              <w:left w:w="100" w:type="dxa"/>
            </w:tcMar>
            <w:vAlign w:val="center"/>
          </w:tcPr>
          <w:p w:rsidR="007870F5" w:rsidRDefault="007F3005">
            <w:pPr>
              <w:spacing w:after="0"/>
            </w:pPr>
            <w:r>
              <w:rPr>
                <w:rFonts w:ascii="Times New Roman" w:hAnsi="Times New Roman"/>
                <w:color w:val="000000"/>
                <w:sz w:val="24"/>
              </w:rPr>
              <w:t>2.1</w:t>
            </w:r>
          </w:p>
        </w:tc>
        <w:tc>
          <w:tcPr>
            <w:tcW w:w="2640" w:type="dxa"/>
            <w:tcMar>
              <w:top w:w="50" w:type="dxa"/>
              <w:left w:w="100" w:type="dxa"/>
            </w:tcMar>
            <w:vAlign w:val="center"/>
          </w:tcPr>
          <w:p w:rsidR="007870F5" w:rsidRDefault="007F3005">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7870F5" w:rsidRDefault="007870F5">
            <w:pPr>
              <w:spacing w:after="0"/>
              <w:ind w:left="135"/>
              <w:jc w:val="center"/>
            </w:pP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413</w:t>
              </w:r>
              <w:r>
                <w:rPr>
                  <w:rFonts w:ascii="Times New Roman" w:hAnsi="Times New Roman"/>
                  <w:color w:val="0000FF"/>
                  <w:u w:val="single"/>
                </w:rPr>
                <w:t>b</w:t>
              </w:r>
              <w:r w:rsidRPr="000008F5">
                <w:rPr>
                  <w:rFonts w:ascii="Times New Roman" w:hAnsi="Times New Roman"/>
                  <w:color w:val="0000FF"/>
                  <w:u w:val="single"/>
                  <w:lang w:val="ru-RU"/>
                </w:rPr>
                <w:t>38</w:t>
              </w:r>
            </w:hyperlink>
          </w:p>
        </w:tc>
      </w:tr>
      <w:tr w:rsidR="007870F5" w:rsidRPr="002E24F0">
        <w:trPr>
          <w:trHeight w:val="144"/>
          <w:tblCellSpacing w:w="20" w:type="nil"/>
        </w:trPr>
        <w:tc>
          <w:tcPr>
            <w:tcW w:w="520" w:type="dxa"/>
            <w:tcMar>
              <w:top w:w="50" w:type="dxa"/>
              <w:left w:w="100" w:type="dxa"/>
            </w:tcMar>
            <w:vAlign w:val="center"/>
          </w:tcPr>
          <w:p w:rsidR="007870F5" w:rsidRDefault="007F3005">
            <w:pPr>
              <w:spacing w:after="0"/>
            </w:pPr>
            <w:r>
              <w:rPr>
                <w:rFonts w:ascii="Times New Roman" w:hAnsi="Times New Roman"/>
                <w:color w:val="000000"/>
                <w:sz w:val="24"/>
              </w:rPr>
              <w:t>2.2</w:t>
            </w:r>
          </w:p>
        </w:tc>
        <w:tc>
          <w:tcPr>
            <w:tcW w:w="2640" w:type="dxa"/>
            <w:tcMar>
              <w:top w:w="50" w:type="dxa"/>
              <w:left w:w="100" w:type="dxa"/>
            </w:tcMar>
            <w:vAlign w:val="center"/>
          </w:tcPr>
          <w:p w:rsidR="007870F5" w:rsidRDefault="007F3005">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7870F5" w:rsidRDefault="007870F5">
            <w:pPr>
              <w:spacing w:after="0"/>
              <w:ind w:left="135"/>
              <w:jc w:val="center"/>
            </w:pP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413</w:t>
              </w:r>
              <w:r>
                <w:rPr>
                  <w:rFonts w:ascii="Times New Roman" w:hAnsi="Times New Roman"/>
                  <w:color w:val="0000FF"/>
                  <w:u w:val="single"/>
                </w:rPr>
                <w:t>b</w:t>
              </w:r>
              <w:r w:rsidRPr="000008F5">
                <w:rPr>
                  <w:rFonts w:ascii="Times New Roman" w:hAnsi="Times New Roman"/>
                  <w:color w:val="0000FF"/>
                  <w:u w:val="single"/>
                  <w:lang w:val="ru-RU"/>
                </w:rPr>
                <w:t>38</w:t>
              </w:r>
            </w:hyperlink>
          </w:p>
        </w:tc>
      </w:tr>
      <w:tr w:rsidR="007870F5">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7870F5" w:rsidRDefault="007870F5"/>
        </w:tc>
      </w:tr>
      <w:tr w:rsidR="007870F5" w:rsidRPr="002E24F0">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Земля - планета Солнечной системы</w:t>
            </w:r>
          </w:p>
        </w:tc>
        <w:tc>
          <w:tcPr>
            <w:tcW w:w="158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7870F5" w:rsidRDefault="007870F5">
            <w:pPr>
              <w:spacing w:after="0"/>
              <w:ind w:left="135"/>
              <w:jc w:val="center"/>
            </w:pP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413</w:t>
              </w:r>
              <w:r>
                <w:rPr>
                  <w:rFonts w:ascii="Times New Roman" w:hAnsi="Times New Roman"/>
                  <w:color w:val="0000FF"/>
                  <w:u w:val="single"/>
                </w:rPr>
                <w:t>b</w:t>
              </w:r>
              <w:r w:rsidRPr="000008F5">
                <w:rPr>
                  <w:rFonts w:ascii="Times New Roman" w:hAnsi="Times New Roman"/>
                  <w:color w:val="0000FF"/>
                  <w:u w:val="single"/>
                  <w:lang w:val="ru-RU"/>
                </w:rPr>
                <w:t>38</w:t>
              </w:r>
            </w:hyperlink>
          </w:p>
        </w:tc>
      </w:tr>
      <w:tr w:rsidR="007870F5" w:rsidRPr="002E24F0">
        <w:trPr>
          <w:trHeight w:val="144"/>
          <w:tblCellSpacing w:w="20" w:type="nil"/>
        </w:trPr>
        <w:tc>
          <w:tcPr>
            <w:tcW w:w="0" w:type="auto"/>
            <w:gridSpan w:val="2"/>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Оболочки Земли. Литосфера - каменная оболочка Земли</w:t>
            </w:r>
          </w:p>
        </w:tc>
        <w:tc>
          <w:tcPr>
            <w:tcW w:w="1589"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7870F5" w:rsidRDefault="007870F5">
            <w:pPr>
              <w:spacing w:after="0"/>
              <w:ind w:left="135"/>
              <w:jc w:val="center"/>
            </w:pP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413</w:t>
              </w:r>
              <w:r>
                <w:rPr>
                  <w:rFonts w:ascii="Times New Roman" w:hAnsi="Times New Roman"/>
                  <w:color w:val="0000FF"/>
                  <w:u w:val="single"/>
                </w:rPr>
                <w:t>b</w:t>
              </w:r>
              <w:r w:rsidRPr="000008F5">
                <w:rPr>
                  <w:rFonts w:ascii="Times New Roman" w:hAnsi="Times New Roman"/>
                  <w:color w:val="0000FF"/>
                  <w:u w:val="single"/>
                  <w:lang w:val="ru-RU"/>
                </w:rPr>
                <w:t>38</w:t>
              </w:r>
            </w:hyperlink>
          </w:p>
        </w:tc>
      </w:tr>
      <w:tr w:rsidR="007870F5" w:rsidRPr="002E24F0">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7870F5" w:rsidRDefault="007870F5">
            <w:pPr>
              <w:spacing w:after="0"/>
              <w:ind w:left="135"/>
              <w:jc w:val="center"/>
            </w:pP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413</w:t>
              </w:r>
              <w:r>
                <w:rPr>
                  <w:rFonts w:ascii="Times New Roman" w:hAnsi="Times New Roman"/>
                  <w:color w:val="0000FF"/>
                  <w:u w:val="single"/>
                </w:rPr>
                <w:t>b</w:t>
              </w:r>
              <w:r w:rsidRPr="000008F5">
                <w:rPr>
                  <w:rFonts w:ascii="Times New Roman" w:hAnsi="Times New Roman"/>
                  <w:color w:val="0000FF"/>
                  <w:u w:val="single"/>
                  <w:lang w:val="ru-RU"/>
                </w:rPr>
                <w:t>38</w:t>
              </w:r>
            </w:hyperlink>
          </w:p>
        </w:tc>
      </w:tr>
      <w:tr w:rsidR="007870F5" w:rsidRPr="002E24F0">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7870F5" w:rsidRDefault="007870F5">
            <w:pPr>
              <w:spacing w:after="0"/>
              <w:ind w:left="135"/>
              <w:jc w:val="center"/>
            </w:pP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413</w:t>
              </w:r>
              <w:r>
                <w:rPr>
                  <w:rFonts w:ascii="Times New Roman" w:hAnsi="Times New Roman"/>
                  <w:color w:val="0000FF"/>
                  <w:u w:val="single"/>
                </w:rPr>
                <w:t>b</w:t>
              </w:r>
              <w:r w:rsidRPr="000008F5">
                <w:rPr>
                  <w:rFonts w:ascii="Times New Roman" w:hAnsi="Times New Roman"/>
                  <w:color w:val="0000FF"/>
                  <w:u w:val="single"/>
                  <w:lang w:val="ru-RU"/>
                </w:rPr>
                <w:t>38</w:t>
              </w:r>
            </w:hyperlink>
          </w:p>
        </w:tc>
      </w:tr>
      <w:tr w:rsidR="007870F5">
        <w:trPr>
          <w:trHeight w:val="144"/>
          <w:tblCellSpacing w:w="20" w:type="nil"/>
        </w:trPr>
        <w:tc>
          <w:tcPr>
            <w:tcW w:w="0" w:type="auto"/>
            <w:gridSpan w:val="2"/>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lastRenderedPageBreak/>
              <w:t>ОБЩЕЕ КОЛИЧЕСТВО ЧАСОВ ПО ПРОГРАММЕ</w:t>
            </w:r>
          </w:p>
        </w:tc>
        <w:tc>
          <w:tcPr>
            <w:tcW w:w="1589"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7870F5" w:rsidRDefault="007870F5"/>
        </w:tc>
      </w:tr>
    </w:tbl>
    <w:p w:rsidR="007870F5" w:rsidRDefault="007870F5">
      <w:pPr>
        <w:sectPr w:rsidR="007870F5">
          <w:pgSz w:w="16383" w:h="11906" w:orient="landscape"/>
          <w:pgMar w:top="1134" w:right="850" w:bottom="1134" w:left="1701" w:header="720" w:footer="720" w:gutter="0"/>
          <w:cols w:space="720"/>
        </w:sectPr>
      </w:pPr>
    </w:p>
    <w:p w:rsidR="007870F5" w:rsidRDefault="007F3005">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7870F5">
        <w:trPr>
          <w:trHeight w:val="144"/>
          <w:tblCellSpacing w:w="20" w:type="nil"/>
        </w:trPr>
        <w:tc>
          <w:tcPr>
            <w:tcW w:w="505"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 п/п </w:t>
            </w:r>
          </w:p>
          <w:p w:rsidR="007870F5" w:rsidRDefault="007870F5">
            <w:pPr>
              <w:spacing w:after="0"/>
              <w:ind w:left="135"/>
            </w:pPr>
          </w:p>
        </w:tc>
        <w:tc>
          <w:tcPr>
            <w:tcW w:w="2288"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Наименование разделов и тем программы </w:t>
            </w:r>
          </w:p>
          <w:p w:rsidR="007870F5" w:rsidRDefault="007870F5">
            <w:pPr>
              <w:spacing w:after="0"/>
              <w:ind w:left="135"/>
            </w:pPr>
          </w:p>
        </w:tc>
        <w:tc>
          <w:tcPr>
            <w:tcW w:w="0" w:type="auto"/>
            <w:gridSpan w:val="3"/>
            <w:tcMar>
              <w:top w:w="50" w:type="dxa"/>
              <w:left w:w="100" w:type="dxa"/>
            </w:tcMar>
            <w:vAlign w:val="center"/>
          </w:tcPr>
          <w:p w:rsidR="007870F5" w:rsidRDefault="007F3005">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Электронные (цифровые) образовательные ресурсы </w:t>
            </w:r>
          </w:p>
          <w:p w:rsidR="007870F5" w:rsidRDefault="007870F5">
            <w:pPr>
              <w:spacing w:after="0"/>
              <w:ind w:left="135"/>
            </w:pPr>
          </w:p>
        </w:tc>
      </w:tr>
      <w:tr w:rsidR="007870F5">
        <w:trPr>
          <w:trHeight w:val="144"/>
          <w:tblCellSpacing w:w="20" w:type="nil"/>
        </w:trPr>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c>
          <w:tcPr>
            <w:tcW w:w="1050"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Всего </w:t>
            </w:r>
          </w:p>
          <w:p w:rsidR="007870F5" w:rsidRDefault="007870F5">
            <w:pPr>
              <w:spacing w:after="0"/>
              <w:ind w:left="135"/>
            </w:pPr>
          </w:p>
        </w:tc>
        <w:tc>
          <w:tcPr>
            <w:tcW w:w="1785"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Контрольные работы </w:t>
            </w:r>
          </w:p>
          <w:p w:rsidR="007870F5" w:rsidRDefault="007870F5">
            <w:pPr>
              <w:spacing w:after="0"/>
              <w:ind w:left="135"/>
            </w:pPr>
          </w:p>
        </w:tc>
        <w:tc>
          <w:tcPr>
            <w:tcW w:w="1866"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Практические работы </w:t>
            </w:r>
          </w:p>
          <w:p w:rsidR="007870F5" w:rsidRDefault="007870F5">
            <w:pPr>
              <w:spacing w:after="0"/>
              <w:ind w:left="135"/>
            </w:pPr>
          </w:p>
        </w:tc>
        <w:tc>
          <w:tcPr>
            <w:tcW w:w="0" w:type="auto"/>
            <w:vMerge/>
            <w:tcBorders>
              <w:top w:val="nil"/>
            </w:tcBorders>
            <w:tcMar>
              <w:top w:w="50" w:type="dxa"/>
              <w:left w:w="100" w:type="dxa"/>
            </w:tcMar>
          </w:tcPr>
          <w:p w:rsidR="007870F5" w:rsidRDefault="007870F5"/>
        </w:tc>
      </w:tr>
      <w:tr w:rsidR="007870F5" w:rsidRPr="002E24F0">
        <w:trPr>
          <w:trHeight w:val="144"/>
          <w:tblCellSpacing w:w="20" w:type="nil"/>
        </w:trPr>
        <w:tc>
          <w:tcPr>
            <w:tcW w:w="505" w:type="dxa"/>
            <w:tcMar>
              <w:top w:w="50" w:type="dxa"/>
              <w:left w:w="100" w:type="dxa"/>
            </w:tcMar>
            <w:vAlign w:val="center"/>
          </w:tcPr>
          <w:p w:rsidR="007870F5" w:rsidRDefault="007F3005">
            <w:pPr>
              <w:spacing w:after="0"/>
            </w:pPr>
            <w:r>
              <w:rPr>
                <w:rFonts w:ascii="Times New Roman" w:hAnsi="Times New Roman"/>
                <w:color w:val="000000"/>
                <w:sz w:val="24"/>
              </w:rPr>
              <w:t>1</w:t>
            </w:r>
          </w:p>
        </w:tc>
        <w:tc>
          <w:tcPr>
            <w:tcW w:w="2288" w:type="dxa"/>
            <w:tcMar>
              <w:top w:w="50" w:type="dxa"/>
              <w:left w:w="100" w:type="dxa"/>
            </w:tcMar>
            <w:vAlign w:val="center"/>
          </w:tcPr>
          <w:p w:rsidR="007870F5" w:rsidRDefault="007F3005">
            <w:pPr>
              <w:spacing w:after="0"/>
              <w:ind w:left="135"/>
            </w:pPr>
            <w:r>
              <w:rPr>
                <w:rFonts w:ascii="Times New Roman" w:hAnsi="Times New Roman"/>
                <w:color w:val="000000"/>
                <w:sz w:val="24"/>
              </w:rPr>
              <w:t>Гидросфера — водная оболочка Земли</w:t>
            </w:r>
          </w:p>
        </w:tc>
        <w:tc>
          <w:tcPr>
            <w:tcW w:w="105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9 </w:t>
            </w:r>
          </w:p>
        </w:tc>
        <w:tc>
          <w:tcPr>
            <w:tcW w:w="1785" w:type="dxa"/>
            <w:tcMar>
              <w:top w:w="50" w:type="dxa"/>
              <w:left w:w="100" w:type="dxa"/>
            </w:tcMar>
            <w:vAlign w:val="center"/>
          </w:tcPr>
          <w:p w:rsidR="007870F5" w:rsidRDefault="007870F5">
            <w:pPr>
              <w:spacing w:after="0"/>
              <w:ind w:left="135"/>
              <w:jc w:val="center"/>
            </w:pPr>
          </w:p>
        </w:tc>
        <w:tc>
          <w:tcPr>
            <w:tcW w:w="186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414</w:t>
              </w:r>
              <w:r>
                <w:rPr>
                  <w:rFonts w:ascii="Times New Roman" w:hAnsi="Times New Roman"/>
                  <w:color w:val="0000FF"/>
                  <w:u w:val="single"/>
                </w:rPr>
                <w:t>f</w:t>
              </w:r>
              <w:r w:rsidRPr="000008F5">
                <w:rPr>
                  <w:rFonts w:ascii="Times New Roman" w:hAnsi="Times New Roman"/>
                  <w:color w:val="0000FF"/>
                  <w:u w:val="single"/>
                  <w:lang w:val="ru-RU"/>
                </w:rPr>
                <w:t>38</w:t>
              </w:r>
            </w:hyperlink>
          </w:p>
        </w:tc>
      </w:tr>
      <w:tr w:rsidR="007870F5" w:rsidRPr="002E24F0">
        <w:trPr>
          <w:trHeight w:val="144"/>
          <w:tblCellSpacing w:w="20" w:type="nil"/>
        </w:trPr>
        <w:tc>
          <w:tcPr>
            <w:tcW w:w="505" w:type="dxa"/>
            <w:tcMar>
              <w:top w:w="50" w:type="dxa"/>
              <w:left w:w="100" w:type="dxa"/>
            </w:tcMar>
            <w:vAlign w:val="center"/>
          </w:tcPr>
          <w:p w:rsidR="007870F5" w:rsidRDefault="007F3005">
            <w:pPr>
              <w:spacing w:after="0"/>
            </w:pPr>
            <w:r>
              <w:rPr>
                <w:rFonts w:ascii="Times New Roman" w:hAnsi="Times New Roman"/>
                <w:color w:val="000000"/>
                <w:sz w:val="24"/>
              </w:rPr>
              <w:t>2</w:t>
            </w:r>
          </w:p>
        </w:tc>
        <w:tc>
          <w:tcPr>
            <w:tcW w:w="2288" w:type="dxa"/>
            <w:tcMar>
              <w:top w:w="50" w:type="dxa"/>
              <w:left w:w="100" w:type="dxa"/>
            </w:tcMar>
            <w:vAlign w:val="center"/>
          </w:tcPr>
          <w:p w:rsidR="007870F5" w:rsidRDefault="007F3005">
            <w:pPr>
              <w:spacing w:after="0"/>
              <w:ind w:left="135"/>
            </w:pPr>
            <w:r>
              <w:rPr>
                <w:rFonts w:ascii="Times New Roman" w:hAnsi="Times New Roman"/>
                <w:color w:val="000000"/>
                <w:sz w:val="24"/>
              </w:rPr>
              <w:t xml:space="preserve">Атмосфера — воздушная оболочка </w:t>
            </w:r>
          </w:p>
        </w:tc>
        <w:tc>
          <w:tcPr>
            <w:tcW w:w="105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11 </w:t>
            </w:r>
          </w:p>
        </w:tc>
        <w:tc>
          <w:tcPr>
            <w:tcW w:w="1785" w:type="dxa"/>
            <w:tcMar>
              <w:top w:w="50" w:type="dxa"/>
              <w:left w:w="100" w:type="dxa"/>
            </w:tcMar>
            <w:vAlign w:val="center"/>
          </w:tcPr>
          <w:p w:rsidR="007870F5" w:rsidRDefault="007870F5">
            <w:pPr>
              <w:spacing w:after="0"/>
              <w:ind w:left="135"/>
              <w:jc w:val="center"/>
            </w:pPr>
          </w:p>
        </w:tc>
        <w:tc>
          <w:tcPr>
            <w:tcW w:w="186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414</w:t>
              </w:r>
              <w:r>
                <w:rPr>
                  <w:rFonts w:ascii="Times New Roman" w:hAnsi="Times New Roman"/>
                  <w:color w:val="0000FF"/>
                  <w:u w:val="single"/>
                </w:rPr>
                <w:t>f</w:t>
              </w:r>
              <w:r w:rsidRPr="000008F5">
                <w:rPr>
                  <w:rFonts w:ascii="Times New Roman" w:hAnsi="Times New Roman"/>
                  <w:color w:val="0000FF"/>
                  <w:u w:val="single"/>
                  <w:lang w:val="ru-RU"/>
                </w:rPr>
                <w:t>38</w:t>
              </w:r>
            </w:hyperlink>
          </w:p>
        </w:tc>
      </w:tr>
      <w:tr w:rsidR="007870F5" w:rsidRPr="002E24F0">
        <w:trPr>
          <w:trHeight w:val="144"/>
          <w:tblCellSpacing w:w="20" w:type="nil"/>
        </w:trPr>
        <w:tc>
          <w:tcPr>
            <w:tcW w:w="505" w:type="dxa"/>
            <w:tcMar>
              <w:top w:w="50" w:type="dxa"/>
              <w:left w:w="100" w:type="dxa"/>
            </w:tcMar>
            <w:vAlign w:val="center"/>
          </w:tcPr>
          <w:p w:rsidR="007870F5" w:rsidRDefault="007F3005">
            <w:pPr>
              <w:spacing w:after="0"/>
            </w:pPr>
            <w:r>
              <w:rPr>
                <w:rFonts w:ascii="Times New Roman" w:hAnsi="Times New Roman"/>
                <w:color w:val="000000"/>
                <w:sz w:val="24"/>
              </w:rPr>
              <w:t>3</w:t>
            </w:r>
          </w:p>
        </w:tc>
        <w:tc>
          <w:tcPr>
            <w:tcW w:w="2288" w:type="dxa"/>
            <w:tcMar>
              <w:top w:w="50" w:type="dxa"/>
              <w:left w:w="100" w:type="dxa"/>
            </w:tcMar>
            <w:vAlign w:val="center"/>
          </w:tcPr>
          <w:p w:rsidR="007870F5" w:rsidRDefault="007F3005">
            <w:pPr>
              <w:spacing w:after="0"/>
              <w:ind w:left="135"/>
            </w:pPr>
            <w:r>
              <w:rPr>
                <w:rFonts w:ascii="Times New Roman" w:hAnsi="Times New Roman"/>
                <w:color w:val="000000"/>
                <w:sz w:val="24"/>
              </w:rPr>
              <w:t>Биосфера — оболочка жизни</w:t>
            </w:r>
          </w:p>
        </w:tc>
        <w:tc>
          <w:tcPr>
            <w:tcW w:w="105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5 </w:t>
            </w:r>
          </w:p>
        </w:tc>
        <w:tc>
          <w:tcPr>
            <w:tcW w:w="1785" w:type="dxa"/>
            <w:tcMar>
              <w:top w:w="50" w:type="dxa"/>
              <w:left w:w="100" w:type="dxa"/>
            </w:tcMar>
            <w:vAlign w:val="center"/>
          </w:tcPr>
          <w:p w:rsidR="007870F5" w:rsidRDefault="007870F5">
            <w:pPr>
              <w:spacing w:after="0"/>
              <w:ind w:left="135"/>
              <w:jc w:val="center"/>
            </w:pPr>
          </w:p>
        </w:tc>
        <w:tc>
          <w:tcPr>
            <w:tcW w:w="186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414</w:t>
              </w:r>
              <w:r>
                <w:rPr>
                  <w:rFonts w:ascii="Times New Roman" w:hAnsi="Times New Roman"/>
                  <w:color w:val="0000FF"/>
                  <w:u w:val="single"/>
                </w:rPr>
                <w:t>f</w:t>
              </w:r>
              <w:r w:rsidRPr="000008F5">
                <w:rPr>
                  <w:rFonts w:ascii="Times New Roman" w:hAnsi="Times New Roman"/>
                  <w:color w:val="0000FF"/>
                  <w:u w:val="single"/>
                  <w:lang w:val="ru-RU"/>
                </w:rPr>
                <w:t>38</w:t>
              </w:r>
            </w:hyperlink>
          </w:p>
        </w:tc>
      </w:tr>
      <w:tr w:rsidR="007870F5" w:rsidRPr="002E24F0">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Заключение</w:t>
            </w:r>
          </w:p>
        </w:tc>
        <w:tc>
          <w:tcPr>
            <w:tcW w:w="165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7870F5" w:rsidRDefault="007870F5">
            <w:pPr>
              <w:spacing w:after="0"/>
              <w:ind w:left="135"/>
              <w:jc w:val="center"/>
            </w:pPr>
          </w:p>
        </w:tc>
        <w:tc>
          <w:tcPr>
            <w:tcW w:w="186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414</w:t>
              </w:r>
              <w:r>
                <w:rPr>
                  <w:rFonts w:ascii="Times New Roman" w:hAnsi="Times New Roman"/>
                  <w:color w:val="0000FF"/>
                  <w:u w:val="single"/>
                </w:rPr>
                <w:t>f</w:t>
              </w:r>
              <w:r w:rsidRPr="000008F5">
                <w:rPr>
                  <w:rFonts w:ascii="Times New Roman" w:hAnsi="Times New Roman"/>
                  <w:color w:val="0000FF"/>
                  <w:u w:val="single"/>
                  <w:lang w:val="ru-RU"/>
                </w:rPr>
                <w:t>38</w:t>
              </w:r>
            </w:hyperlink>
          </w:p>
        </w:tc>
      </w:tr>
      <w:tr w:rsidR="007870F5" w:rsidRPr="002E24F0">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Резервное время</w:t>
            </w:r>
          </w:p>
        </w:tc>
        <w:tc>
          <w:tcPr>
            <w:tcW w:w="165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5 </w:t>
            </w:r>
          </w:p>
        </w:tc>
        <w:tc>
          <w:tcPr>
            <w:tcW w:w="1785"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 </w:t>
            </w:r>
          </w:p>
        </w:tc>
        <w:tc>
          <w:tcPr>
            <w:tcW w:w="1866" w:type="dxa"/>
            <w:tcMar>
              <w:top w:w="50" w:type="dxa"/>
              <w:left w:w="100" w:type="dxa"/>
            </w:tcMar>
            <w:vAlign w:val="center"/>
          </w:tcPr>
          <w:p w:rsidR="007870F5" w:rsidRDefault="007870F5">
            <w:pPr>
              <w:spacing w:after="0"/>
              <w:ind w:left="135"/>
              <w:jc w:val="center"/>
            </w:pPr>
          </w:p>
        </w:tc>
        <w:tc>
          <w:tcPr>
            <w:tcW w:w="285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414</w:t>
              </w:r>
              <w:r>
                <w:rPr>
                  <w:rFonts w:ascii="Times New Roman" w:hAnsi="Times New Roman"/>
                  <w:color w:val="0000FF"/>
                  <w:u w:val="single"/>
                </w:rPr>
                <w:t>f</w:t>
              </w:r>
              <w:r w:rsidRPr="000008F5">
                <w:rPr>
                  <w:rFonts w:ascii="Times New Roman" w:hAnsi="Times New Roman"/>
                  <w:color w:val="0000FF"/>
                  <w:u w:val="single"/>
                  <w:lang w:val="ru-RU"/>
                </w:rPr>
                <w:t>38</w:t>
              </w:r>
            </w:hyperlink>
          </w:p>
        </w:tc>
      </w:tr>
      <w:tr w:rsidR="007870F5">
        <w:trPr>
          <w:trHeight w:val="144"/>
          <w:tblCellSpacing w:w="20" w:type="nil"/>
        </w:trPr>
        <w:tc>
          <w:tcPr>
            <w:tcW w:w="0" w:type="auto"/>
            <w:gridSpan w:val="2"/>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 </w:t>
            </w:r>
          </w:p>
        </w:tc>
        <w:tc>
          <w:tcPr>
            <w:tcW w:w="186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7870F5" w:rsidRDefault="007870F5"/>
        </w:tc>
      </w:tr>
    </w:tbl>
    <w:p w:rsidR="007870F5" w:rsidRDefault="007870F5">
      <w:pPr>
        <w:sectPr w:rsidR="007870F5">
          <w:pgSz w:w="16383" w:h="11906" w:orient="landscape"/>
          <w:pgMar w:top="1134" w:right="850" w:bottom="1134" w:left="1701" w:header="720" w:footer="720" w:gutter="0"/>
          <w:cols w:space="720"/>
        </w:sectPr>
      </w:pPr>
    </w:p>
    <w:p w:rsidR="007870F5" w:rsidRDefault="007F3005">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7870F5">
        <w:trPr>
          <w:trHeight w:val="144"/>
          <w:tblCellSpacing w:w="20" w:type="nil"/>
        </w:trPr>
        <w:tc>
          <w:tcPr>
            <w:tcW w:w="520"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 п/п </w:t>
            </w:r>
          </w:p>
          <w:p w:rsidR="007870F5" w:rsidRDefault="007870F5">
            <w:pPr>
              <w:spacing w:after="0"/>
              <w:ind w:left="135"/>
            </w:pPr>
          </w:p>
        </w:tc>
        <w:tc>
          <w:tcPr>
            <w:tcW w:w="2640"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Наименование разделов и тем программы </w:t>
            </w:r>
          </w:p>
          <w:p w:rsidR="007870F5" w:rsidRDefault="007870F5">
            <w:pPr>
              <w:spacing w:after="0"/>
              <w:ind w:left="135"/>
            </w:pPr>
          </w:p>
        </w:tc>
        <w:tc>
          <w:tcPr>
            <w:tcW w:w="0" w:type="auto"/>
            <w:gridSpan w:val="3"/>
            <w:tcMar>
              <w:top w:w="50" w:type="dxa"/>
              <w:left w:w="100" w:type="dxa"/>
            </w:tcMar>
            <w:vAlign w:val="center"/>
          </w:tcPr>
          <w:p w:rsidR="007870F5" w:rsidRDefault="007F3005">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Электронные (цифровые) образовательные ресурсы </w:t>
            </w:r>
          </w:p>
          <w:p w:rsidR="007870F5" w:rsidRDefault="007870F5">
            <w:pPr>
              <w:spacing w:after="0"/>
              <w:ind w:left="135"/>
            </w:pPr>
          </w:p>
        </w:tc>
      </w:tr>
      <w:tr w:rsidR="007870F5">
        <w:trPr>
          <w:trHeight w:val="144"/>
          <w:tblCellSpacing w:w="20" w:type="nil"/>
        </w:trPr>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c>
          <w:tcPr>
            <w:tcW w:w="1011"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Всего </w:t>
            </w:r>
          </w:p>
          <w:p w:rsidR="007870F5" w:rsidRDefault="007870F5">
            <w:pPr>
              <w:spacing w:after="0"/>
              <w:ind w:left="135"/>
            </w:pPr>
          </w:p>
        </w:tc>
        <w:tc>
          <w:tcPr>
            <w:tcW w:w="1738"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Контрольные работы </w:t>
            </w:r>
          </w:p>
          <w:p w:rsidR="007870F5" w:rsidRDefault="007870F5">
            <w:pPr>
              <w:spacing w:after="0"/>
              <w:ind w:left="135"/>
            </w:pPr>
          </w:p>
        </w:tc>
        <w:tc>
          <w:tcPr>
            <w:tcW w:w="1823"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Практические работы </w:t>
            </w:r>
          </w:p>
          <w:p w:rsidR="007870F5" w:rsidRDefault="007870F5">
            <w:pPr>
              <w:spacing w:after="0"/>
              <w:ind w:left="135"/>
            </w:pPr>
          </w:p>
        </w:tc>
        <w:tc>
          <w:tcPr>
            <w:tcW w:w="0" w:type="auto"/>
            <w:vMerge/>
            <w:tcBorders>
              <w:top w:val="nil"/>
            </w:tcBorders>
            <w:tcMar>
              <w:top w:w="50" w:type="dxa"/>
              <w:left w:w="100" w:type="dxa"/>
            </w:tcMar>
          </w:tcPr>
          <w:p w:rsidR="007870F5" w:rsidRDefault="007870F5"/>
        </w:tc>
      </w:tr>
      <w:tr w:rsidR="007870F5" w:rsidRPr="002E24F0">
        <w:trPr>
          <w:trHeight w:val="144"/>
          <w:tblCellSpacing w:w="20" w:type="nil"/>
        </w:trPr>
        <w:tc>
          <w:tcPr>
            <w:tcW w:w="0" w:type="auto"/>
            <w:gridSpan w:val="6"/>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b/>
                <w:color w:val="000000"/>
                <w:sz w:val="24"/>
                <w:lang w:val="ru-RU"/>
              </w:rPr>
              <w:t>Раздел 1.</w:t>
            </w:r>
            <w:r w:rsidRPr="000008F5">
              <w:rPr>
                <w:rFonts w:ascii="Times New Roman" w:hAnsi="Times New Roman"/>
                <w:color w:val="000000"/>
                <w:sz w:val="24"/>
                <w:lang w:val="ru-RU"/>
              </w:rPr>
              <w:t xml:space="preserve"> </w:t>
            </w:r>
            <w:r w:rsidRPr="000008F5">
              <w:rPr>
                <w:rFonts w:ascii="Times New Roman" w:hAnsi="Times New Roman"/>
                <w:b/>
                <w:color w:val="000000"/>
                <w:sz w:val="24"/>
                <w:lang w:val="ru-RU"/>
              </w:rPr>
              <w:t>Главные закономерности природы Земли</w:t>
            </w:r>
          </w:p>
        </w:tc>
      </w:tr>
      <w:tr w:rsidR="007870F5" w:rsidRPr="002E24F0">
        <w:trPr>
          <w:trHeight w:val="144"/>
          <w:tblCellSpacing w:w="20" w:type="nil"/>
        </w:trPr>
        <w:tc>
          <w:tcPr>
            <w:tcW w:w="520" w:type="dxa"/>
            <w:tcMar>
              <w:top w:w="50" w:type="dxa"/>
              <w:left w:w="100" w:type="dxa"/>
            </w:tcMar>
            <w:vAlign w:val="center"/>
          </w:tcPr>
          <w:p w:rsidR="007870F5" w:rsidRDefault="007F3005">
            <w:pPr>
              <w:spacing w:after="0"/>
            </w:pPr>
            <w:r>
              <w:rPr>
                <w:rFonts w:ascii="Times New Roman" w:hAnsi="Times New Roman"/>
                <w:color w:val="000000"/>
                <w:sz w:val="24"/>
              </w:rPr>
              <w:t>1.1</w:t>
            </w:r>
          </w:p>
        </w:tc>
        <w:tc>
          <w:tcPr>
            <w:tcW w:w="2640" w:type="dxa"/>
            <w:tcMar>
              <w:top w:w="50" w:type="dxa"/>
              <w:left w:w="100" w:type="dxa"/>
            </w:tcMar>
            <w:vAlign w:val="center"/>
          </w:tcPr>
          <w:p w:rsidR="007870F5" w:rsidRDefault="007F3005">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416</w:t>
              </w:r>
              <w:r>
                <w:rPr>
                  <w:rFonts w:ascii="Times New Roman" w:hAnsi="Times New Roman"/>
                  <w:color w:val="0000FF"/>
                  <w:u w:val="single"/>
                </w:rPr>
                <w:t>c</w:t>
              </w:r>
              <w:r w:rsidRPr="000008F5">
                <w:rPr>
                  <w:rFonts w:ascii="Times New Roman" w:hAnsi="Times New Roman"/>
                  <w:color w:val="0000FF"/>
                  <w:u w:val="single"/>
                  <w:lang w:val="ru-RU"/>
                </w:rPr>
                <w:t>48</w:t>
              </w:r>
            </w:hyperlink>
          </w:p>
        </w:tc>
      </w:tr>
      <w:tr w:rsidR="007870F5" w:rsidRPr="002E24F0">
        <w:trPr>
          <w:trHeight w:val="144"/>
          <w:tblCellSpacing w:w="20" w:type="nil"/>
        </w:trPr>
        <w:tc>
          <w:tcPr>
            <w:tcW w:w="520" w:type="dxa"/>
            <w:tcMar>
              <w:top w:w="50" w:type="dxa"/>
              <w:left w:w="100" w:type="dxa"/>
            </w:tcMar>
            <w:vAlign w:val="center"/>
          </w:tcPr>
          <w:p w:rsidR="007870F5" w:rsidRDefault="007F3005">
            <w:pPr>
              <w:spacing w:after="0"/>
            </w:pPr>
            <w:r>
              <w:rPr>
                <w:rFonts w:ascii="Times New Roman" w:hAnsi="Times New Roman"/>
                <w:color w:val="000000"/>
                <w:sz w:val="24"/>
              </w:rPr>
              <w:t>1.2</w:t>
            </w:r>
          </w:p>
        </w:tc>
        <w:tc>
          <w:tcPr>
            <w:tcW w:w="2640" w:type="dxa"/>
            <w:tcMar>
              <w:top w:w="50" w:type="dxa"/>
              <w:left w:w="100" w:type="dxa"/>
            </w:tcMar>
            <w:vAlign w:val="center"/>
          </w:tcPr>
          <w:p w:rsidR="007870F5" w:rsidRDefault="007F3005">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7870F5" w:rsidRDefault="007870F5">
            <w:pPr>
              <w:spacing w:after="0"/>
              <w:ind w:left="135"/>
              <w:jc w:val="center"/>
            </w:pP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416</w:t>
              </w:r>
              <w:r>
                <w:rPr>
                  <w:rFonts w:ascii="Times New Roman" w:hAnsi="Times New Roman"/>
                  <w:color w:val="0000FF"/>
                  <w:u w:val="single"/>
                </w:rPr>
                <w:t>c</w:t>
              </w:r>
              <w:r w:rsidRPr="000008F5">
                <w:rPr>
                  <w:rFonts w:ascii="Times New Roman" w:hAnsi="Times New Roman"/>
                  <w:color w:val="0000FF"/>
                  <w:u w:val="single"/>
                  <w:lang w:val="ru-RU"/>
                </w:rPr>
                <w:t>48</w:t>
              </w:r>
            </w:hyperlink>
          </w:p>
        </w:tc>
      </w:tr>
      <w:tr w:rsidR="007870F5" w:rsidRPr="002E24F0">
        <w:trPr>
          <w:trHeight w:val="144"/>
          <w:tblCellSpacing w:w="20" w:type="nil"/>
        </w:trPr>
        <w:tc>
          <w:tcPr>
            <w:tcW w:w="520" w:type="dxa"/>
            <w:tcMar>
              <w:top w:w="50" w:type="dxa"/>
              <w:left w:w="100" w:type="dxa"/>
            </w:tcMar>
            <w:vAlign w:val="center"/>
          </w:tcPr>
          <w:p w:rsidR="007870F5" w:rsidRDefault="007F3005">
            <w:pPr>
              <w:spacing w:after="0"/>
            </w:pPr>
            <w:r>
              <w:rPr>
                <w:rFonts w:ascii="Times New Roman" w:hAnsi="Times New Roman"/>
                <w:color w:val="000000"/>
                <w:sz w:val="24"/>
              </w:rPr>
              <w:t>1.3</w:t>
            </w:r>
          </w:p>
        </w:tc>
        <w:tc>
          <w:tcPr>
            <w:tcW w:w="2640" w:type="dxa"/>
            <w:tcMar>
              <w:top w:w="50" w:type="dxa"/>
              <w:left w:w="100" w:type="dxa"/>
            </w:tcMar>
            <w:vAlign w:val="center"/>
          </w:tcPr>
          <w:p w:rsidR="007870F5" w:rsidRDefault="007F3005">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7870F5" w:rsidRDefault="007870F5">
            <w:pPr>
              <w:spacing w:after="0"/>
              <w:ind w:left="135"/>
              <w:jc w:val="center"/>
            </w:pP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416</w:t>
              </w:r>
              <w:r>
                <w:rPr>
                  <w:rFonts w:ascii="Times New Roman" w:hAnsi="Times New Roman"/>
                  <w:color w:val="0000FF"/>
                  <w:u w:val="single"/>
                </w:rPr>
                <w:t>c</w:t>
              </w:r>
              <w:r w:rsidRPr="000008F5">
                <w:rPr>
                  <w:rFonts w:ascii="Times New Roman" w:hAnsi="Times New Roman"/>
                  <w:color w:val="0000FF"/>
                  <w:u w:val="single"/>
                  <w:lang w:val="ru-RU"/>
                </w:rPr>
                <w:t>48</w:t>
              </w:r>
            </w:hyperlink>
          </w:p>
        </w:tc>
      </w:tr>
      <w:tr w:rsidR="007870F5" w:rsidRPr="002E24F0">
        <w:trPr>
          <w:trHeight w:val="144"/>
          <w:tblCellSpacing w:w="20" w:type="nil"/>
        </w:trPr>
        <w:tc>
          <w:tcPr>
            <w:tcW w:w="520" w:type="dxa"/>
            <w:tcMar>
              <w:top w:w="50" w:type="dxa"/>
              <w:left w:w="100" w:type="dxa"/>
            </w:tcMar>
            <w:vAlign w:val="center"/>
          </w:tcPr>
          <w:p w:rsidR="007870F5" w:rsidRDefault="007F3005">
            <w:pPr>
              <w:spacing w:after="0"/>
            </w:pPr>
            <w:r>
              <w:rPr>
                <w:rFonts w:ascii="Times New Roman" w:hAnsi="Times New Roman"/>
                <w:color w:val="000000"/>
                <w:sz w:val="24"/>
              </w:rPr>
              <w:t>1.4</w:t>
            </w:r>
          </w:p>
        </w:tc>
        <w:tc>
          <w:tcPr>
            <w:tcW w:w="2640"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7870F5" w:rsidRDefault="007870F5">
            <w:pPr>
              <w:spacing w:after="0"/>
              <w:ind w:left="135"/>
              <w:jc w:val="center"/>
            </w:pP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416</w:t>
              </w:r>
              <w:r>
                <w:rPr>
                  <w:rFonts w:ascii="Times New Roman" w:hAnsi="Times New Roman"/>
                  <w:color w:val="0000FF"/>
                  <w:u w:val="single"/>
                </w:rPr>
                <w:t>c</w:t>
              </w:r>
              <w:r w:rsidRPr="000008F5">
                <w:rPr>
                  <w:rFonts w:ascii="Times New Roman" w:hAnsi="Times New Roman"/>
                  <w:color w:val="0000FF"/>
                  <w:u w:val="single"/>
                  <w:lang w:val="ru-RU"/>
                </w:rPr>
                <w:t>48</w:t>
              </w:r>
            </w:hyperlink>
          </w:p>
        </w:tc>
      </w:tr>
      <w:tr w:rsidR="007870F5">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7870F5" w:rsidRDefault="007870F5"/>
        </w:tc>
      </w:tr>
      <w:tr w:rsidR="007870F5">
        <w:trPr>
          <w:trHeight w:val="144"/>
          <w:tblCellSpacing w:w="20" w:type="nil"/>
        </w:trPr>
        <w:tc>
          <w:tcPr>
            <w:tcW w:w="0" w:type="auto"/>
            <w:gridSpan w:val="6"/>
            <w:tcMar>
              <w:top w:w="50" w:type="dxa"/>
              <w:left w:w="100" w:type="dxa"/>
            </w:tcMar>
            <w:vAlign w:val="center"/>
          </w:tcPr>
          <w:p w:rsidR="007870F5" w:rsidRDefault="007F300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7870F5" w:rsidRPr="002E24F0">
        <w:trPr>
          <w:trHeight w:val="144"/>
          <w:tblCellSpacing w:w="20" w:type="nil"/>
        </w:trPr>
        <w:tc>
          <w:tcPr>
            <w:tcW w:w="520" w:type="dxa"/>
            <w:tcMar>
              <w:top w:w="50" w:type="dxa"/>
              <w:left w:w="100" w:type="dxa"/>
            </w:tcMar>
            <w:vAlign w:val="center"/>
          </w:tcPr>
          <w:p w:rsidR="007870F5" w:rsidRDefault="007F3005">
            <w:pPr>
              <w:spacing w:after="0"/>
            </w:pPr>
            <w:r>
              <w:rPr>
                <w:rFonts w:ascii="Times New Roman" w:hAnsi="Times New Roman"/>
                <w:color w:val="000000"/>
                <w:sz w:val="24"/>
              </w:rPr>
              <w:t>2.1</w:t>
            </w:r>
          </w:p>
        </w:tc>
        <w:tc>
          <w:tcPr>
            <w:tcW w:w="2640" w:type="dxa"/>
            <w:tcMar>
              <w:top w:w="50" w:type="dxa"/>
              <w:left w:w="100" w:type="dxa"/>
            </w:tcMar>
            <w:vAlign w:val="center"/>
          </w:tcPr>
          <w:p w:rsidR="007870F5" w:rsidRDefault="007F3005">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7870F5" w:rsidRDefault="007870F5">
            <w:pPr>
              <w:spacing w:after="0"/>
              <w:ind w:left="135"/>
              <w:jc w:val="center"/>
            </w:pP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416</w:t>
              </w:r>
              <w:r>
                <w:rPr>
                  <w:rFonts w:ascii="Times New Roman" w:hAnsi="Times New Roman"/>
                  <w:color w:val="0000FF"/>
                  <w:u w:val="single"/>
                </w:rPr>
                <w:t>c</w:t>
              </w:r>
              <w:r w:rsidRPr="000008F5">
                <w:rPr>
                  <w:rFonts w:ascii="Times New Roman" w:hAnsi="Times New Roman"/>
                  <w:color w:val="0000FF"/>
                  <w:u w:val="single"/>
                  <w:lang w:val="ru-RU"/>
                </w:rPr>
                <w:t>48</w:t>
              </w:r>
            </w:hyperlink>
          </w:p>
        </w:tc>
      </w:tr>
      <w:tr w:rsidR="007870F5" w:rsidRPr="002E24F0">
        <w:trPr>
          <w:trHeight w:val="144"/>
          <w:tblCellSpacing w:w="20" w:type="nil"/>
        </w:trPr>
        <w:tc>
          <w:tcPr>
            <w:tcW w:w="520" w:type="dxa"/>
            <w:tcMar>
              <w:top w:w="50" w:type="dxa"/>
              <w:left w:w="100" w:type="dxa"/>
            </w:tcMar>
            <w:vAlign w:val="center"/>
          </w:tcPr>
          <w:p w:rsidR="007870F5" w:rsidRDefault="007F3005">
            <w:pPr>
              <w:spacing w:after="0"/>
            </w:pPr>
            <w:r>
              <w:rPr>
                <w:rFonts w:ascii="Times New Roman" w:hAnsi="Times New Roman"/>
                <w:color w:val="000000"/>
                <w:sz w:val="24"/>
              </w:rPr>
              <w:t>2.2</w:t>
            </w:r>
          </w:p>
        </w:tc>
        <w:tc>
          <w:tcPr>
            <w:tcW w:w="2640" w:type="dxa"/>
            <w:tcMar>
              <w:top w:w="50" w:type="dxa"/>
              <w:left w:w="100" w:type="dxa"/>
            </w:tcMar>
            <w:vAlign w:val="center"/>
          </w:tcPr>
          <w:p w:rsidR="007870F5" w:rsidRDefault="007F3005">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7870F5" w:rsidRDefault="007870F5">
            <w:pPr>
              <w:spacing w:after="0"/>
              <w:ind w:left="135"/>
              <w:jc w:val="center"/>
            </w:pP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416</w:t>
              </w:r>
              <w:r>
                <w:rPr>
                  <w:rFonts w:ascii="Times New Roman" w:hAnsi="Times New Roman"/>
                  <w:color w:val="0000FF"/>
                  <w:u w:val="single"/>
                </w:rPr>
                <w:t>c</w:t>
              </w:r>
              <w:r w:rsidRPr="000008F5">
                <w:rPr>
                  <w:rFonts w:ascii="Times New Roman" w:hAnsi="Times New Roman"/>
                  <w:color w:val="0000FF"/>
                  <w:u w:val="single"/>
                  <w:lang w:val="ru-RU"/>
                </w:rPr>
                <w:t>48</w:t>
              </w:r>
            </w:hyperlink>
          </w:p>
        </w:tc>
      </w:tr>
      <w:tr w:rsidR="007870F5">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7870F5" w:rsidRDefault="007870F5"/>
        </w:tc>
      </w:tr>
      <w:tr w:rsidR="007870F5">
        <w:trPr>
          <w:trHeight w:val="144"/>
          <w:tblCellSpacing w:w="20" w:type="nil"/>
        </w:trPr>
        <w:tc>
          <w:tcPr>
            <w:tcW w:w="0" w:type="auto"/>
            <w:gridSpan w:val="6"/>
            <w:tcMar>
              <w:top w:w="50" w:type="dxa"/>
              <w:left w:w="100" w:type="dxa"/>
            </w:tcMar>
            <w:vAlign w:val="center"/>
          </w:tcPr>
          <w:p w:rsidR="007870F5" w:rsidRDefault="007F3005">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7870F5" w:rsidRPr="002E24F0">
        <w:trPr>
          <w:trHeight w:val="144"/>
          <w:tblCellSpacing w:w="20" w:type="nil"/>
        </w:trPr>
        <w:tc>
          <w:tcPr>
            <w:tcW w:w="520" w:type="dxa"/>
            <w:tcMar>
              <w:top w:w="50" w:type="dxa"/>
              <w:left w:w="100" w:type="dxa"/>
            </w:tcMar>
            <w:vAlign w:val="center"/>
          </w:tcPr>
          <w:p w:rsidR="007870F5" w:rsidRDefault="007F3005">
            <w:pPr>
              <w:spacing w:after="0"/>
            </w:pPr>
            <w:r>
              <w:rPr>
                <w:rFonts w:ascii="Times New Roman" w:hAnsi="Times New Roman"/>
                <w:color w:val="000000"/>
                <w:sz w:val="24"/>
              </w:rPr>
              <w:t>3.1</w:t>
            </w:r>
          </w:p>
        </w:tc>
        <w:tc>
          <w:tcPr>
            <w:tcW w:w="2640" w:type="dxa"/>
            <w:tcMar>
              <w:top w:w="50" w:type="dxa"/>
              <w:left w:w="100" w:type="dxa"/>
            </w:tcMar>
            <w:vAlign w:val="center"/>
          </w:tcPr>
          <w:p w:rsidR="007870F5" w:rsidRDefault="007F3005">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416</w:t>
              </w:r>
              <w:r>
                <w:rPr>
                  <w:rFonts w:ascii="Times New Roman" w:hAnsi="Times New Roman"/>
                  <w:color w:val="0000FF"/>
                  <w:u w:val="single"/>
                </w:rPr>
                <w:t>c</w:t>
              </w:r>
              <w:r w:rsidRPr="000008F5">
                <w:rPr>
                  <w:rFonts w:ascii="Times New Roman" w:hAnsi="Times New Roman"/>
                  <w:color w:val="0000FF"/>
                  <w:u w:val="single"/>
                  <w:lang w:val="ru-RU"/>
                </w:rPr>
                <w:t>48</w:t>
              </w:r>
            </w:hyperlink>
          </w:p>
        </w:tc>
      </w:tr>
      <w:tr w:rsidR="007870F5" w:rsidRPr="002E24F0">
        <w:trPr>
          <w:trHeight w:val="144"/>
          <w:tblCellSpacing w:w="20" w:type="nil"/>
        </w:trPr>
        <w:tc>
          <w:tcPr>
            <w:tcW w:w="520" w:type="dxa"/>
            <w:tcMar>
              <w:top w:w="50" w:type="dxa"/>
              <w:left w:w="100" w:type="dxa"/>
            </w:tcMar>
            <w:vAlign w:val="center"/>
          </w:tcPr>
          <w:p w:rsidR="007870F5" w:rsidRDefault="007F3005">
            <w:pPr>
              <w:spacing w:after="0"/>
            </w:pPr>
            <w:r>
              <w:rPr>
                <w:rFonts w:ascii="Times New Roman" w:hAnsi="Times New Roman"/>
                <w:color w:val="000000"/>
                <w:sz w:val="24"/>
              </w:rPr>
              <w:t>3.2</w:t>
            </w:r>
          </w:p>
        </w:tc>
        <w:tc>
          <w:tcPr>
            <w:tcW w:w="2640" w:type="dxa"/>
            <w:tcMar>
              <w:top w:w="50" w:type="dxa"/>
              <w:left w:w="100" w:type="dxa"/>
            </w:tcMar>
            <w:vAlign w:val="center"/>
          </w:tcPr>
          <w:p w:rsidR="007870F5" w:rsidRDefault="007F3005">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7870F5" w:rsidRDefault="007870F5">
            <w:pPr>
              <w:spacing w:after="0"/>
              <w:ind w:left="135"/>
              <w:jc w:val="center"/>
            </w:pP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416</w:t>
              </w:r>
              <w:r>
                <w:rPr>
                  <w:rFonts w:ascii="Times New Roman" w:hAnsi="Times New Roman"/>
                  <w:color w:val="0000FF"/>
                  <w:u w:val="single"/>
                </w:rPr>
                <w:t>c</w:t>
              </w:r>
              <w:r w:rsidRPr="000008F5">
                <w:rPr>
                  <w:rFonts w:ascii="Times New Roman" w:hAnsi="Times New Roman"/>
                  <w:color w:val="0000FF"/>
                  <w:u w:val="single"/>
                  <w:lang w:val="ru-RU"/>
                </w:rPr>
                <w:t>48</w:t>
              </w:r>
            </w:hyperlink>
          </w:p>
        </w:tc>
      </w:tr>
      <w:tr w:rsidR="007870F5" w:rsidRPr="002E24F0">
        <w:trPr>
          <w:trHeight w:val="144"/>
          <w:tblCellSpacing w:w="20" w:type="nil"/>
        </w:trPr>
        <w:tc>
          <w:tcPr>
            <w:tcW w:w="520" w:type="dxa"/>
            <w:tcMar>
              <w:top w:w="50" w:type="dxa"/>
              <w:left w:w="100" w:type="dxa"/>
            </w:tcMar>
            <w:vAlign w:val="center"/>
          </w:tcPr>
          <w:p w:rsidR="007870F5" w:rsidRDefault="007F3005">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7870F5" w:rsidRDefault="007F3005">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7870F5" w:rsidRDefault="007870F5">
            <w:pPr>
              <w:spacing w:after="0"/>
              <w:ind w:left="135"/>
              <w:jc w:val="center"/>
            </w:pP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416</w:t>
              </w:r>
              <w:r>
                <w:rPr>
                  <w:rFonts w:ascii="Times New Roman" w:hAnsi="Times New Roman"/>
                  <w:color w:val="0000FF"/>
                  <w:u w:val="single"/>
                </w:rPr>
                <w:t>c</w:t>
              </w:r>
              <w:r w:rsidRPr="000008F5">
                <w:rPr>
                  <w:rFonts w:ascii="Times New Roman" w:hAnsi="Times New Roman"/>
                  <w:color w:val="0000FF"/>
                  <w:u w:val="single"/>
                  <w:lang w:val="ru-RU"/>
                </w:rPr>
                <w:t>48</w:t>
              </w:r>
            </w:hyperlink>
          </w:p>
        </w:tc>
      </w:tr>
      <w:tr w:rsidR="007870F5">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34 </w:t>
            </w:r>
          </w:p>
        </w:tc>
        <w:tc>
          <w:tcPr>
            <w:tcW w:w="0" w:type="auto"/>
            <w:gridSpan w:val="3"/>
            <w:tcMar>
              <w:top w:w="50" w:type="dxa"/>
              <w:left w:w="100" w:type="dxa"/>
            </w:tcMar>
            <w:vAlign w:val="center"/>
          </w:tcPr>
          <w:p w:rsidR="007870F5" w:rsidRDefault="007870F5"/>
        </w:tc>
      </w:tr>
      <w:tr w:rsidR="007870F5" w:rsidRPr="002E24F0">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7870F5" w:rsidRDefault="007870F5">
            <w:pPr>
              <w:spacing w:after="0"/>
              <w:ind w:left="135"/>
              <w:jc w:val="center"/>
            </w:pPr>
          </w:p>
        </w:tc>
        <w:tc>
          <w:tcPr>
            <w:tcW w:w="274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416</w:t>
              </w:r>
              <w:r>
                <w:rPr>
                  <w:rFonts w:ascii="Times New Roman" w:hAnsi="Times New Roman"/>
                  <w:color w:val="0000FF"/>
                  <w:u w:val="single"/>
                </w:rPr>
                <w:t>c</w:t>
              </w:r>
              <w:r w:rsidRPr="000008F5">
                <w:rPr>
                  <w:rFonts w:ascii="Times New Roman" w:hAnsi="Times New Roman"/>
                  <w:color w:val="0000FF"/>
                  <w:u w:val="single"/>
                  <w:lang w:val="ru-RU"/>
                </w:rPr>
                <w:t>48</w:t>
              </w:r>
            </w:hyperlink>
          </w:p>
        </w:tc>
      </w:tr>
      <w:tr w:rsidR="007870F5">
        <w:trPr>
          <w:trHeight w:val="144"/>
          <w:tblCellSpacing w:w="20" w:type="nil"/>
        </w:trPr>
        <w:tc>
          <w:tcPr>
            <w:tcW w:w="0" w:type="auto"/>
            <w:gridSpan w:val="2"/>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4 </w:t>
            </w:r>
          </w:p>
        </w:tc>
        <w:tc>
          <w:tcPr>
            <w:tcW w:w="182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7870F5" w:rsidRDefault="007870F5"/>
        </w:tc>
      </w:tr>
    </w:tbl>
    <w:p w:rsidR="007870F5" w:rsidRDefault="007870F5">
      <w:pPr>
        <w:sectPr w:rsidR="007870F5">
          <w:pgSz w:w="16383" w:h="11906" w:orient="landscape"/>
          <w:pgMar w:top="1134" w:right="850" w:bottom="1134" w:left="1701" w:header="720" w:footer="720" w:gutter="0"/>
          <w:cols w:space="720"/>
        </w:sectPr>
      </w:pPr>
    </w:p>
    <w:p w:rsidR="007870F5" w:rsidRDefault="007F3005">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7870F5">
        <w:trPr>
          <w:trHeight w:val="144"/>
          <w:tblCellSpacing w:w="20" w:type="nil"/>
        </w:trPr>
        <w:tc>
          <w:tcPr>
            <w:tcW w:w="455"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 п/п </w:t>
            </w:r>
          </w:p>
          <w:p w:rsidR="007870F5" w:rsidRDefault="007870F5">
            <w:pPr>
              <w:spacing w:after="0"/>
              <w:ind w:left="135"/>
            </w:pPr>
          </w:p>
        </w:tc>
        <w:tc>
          <w:tcPr>
            <w:tcW w:w="3872"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Наименование разделов и тем программы </w:t>
            </w:r>
          </w:p>
          <w:p w:rsidR="007870F5" w:rsidRDefault="007870F5">
            <w:pPr>
              <w:spacing w:after="0"/>
              <w:ind w:left="135"/>
            </w:pPr>
          </w:p>
        </w:tc>
        <w:tc>
          <w:tcPr>
            <w:tcW w:w="0" w:type="auto"/>
            <w:gridSpan w:val="3"/>
            <w:tcMar>
              <w:top w:w="50" w:type="dxa"/>
              <w:left w:w="100" w:type="dxa"/>
            </w:tcMar>
            <w:vAlign w:val="center"/>
          </w:tcPr>
          <w:p w:rsidR="007870F5" w:rsidRDefault="007F3005">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Электронные (цифровые) образовательные ресурсы </w:t>
            </w:r>
          </w:p>
          <w:p w:rsidR="007870F5" w:rsidRDefault="007870F5">
            <w:pPr>
              <w:spacing w:after="0"/>
              <w:ind w:left="135"/>
            </w:pPr>
          </w:p>
        </w:tc>
      </w:tr>
      <w:tr w:rsidR="007870F5">
        <w:trPr>
          <w:trHeight w:val="144"/>
          <w:tblCellSpacing w:w="20" w:type="nil"/>
        </w:trPr>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c>
          <w:tcPr>
            <w:tcW w:w="892"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Всего </w:t>
            </w:r>
          </w:p>
          <w:p w:rsidR="007870F5" w:rsidRDefault="007870F5">
            <w:pPr>
              <w:spacing w:after="0"/>
              <w:ind w:left="135"/>
            </w:pPr>
          </w:p>
        </w:tc>
        <w:tc>
          <w:tcPr>
            <w:tcW w:w="1600"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Контрольные работы </w:t>
            </w:r>
          </w:p>
          <w:p w:rsidR="007870F5" w:rsidRDefault="007870F5">
            <w:pPr>
              <w:spacing w:after="0"/>
              <w:ind w:left="135"/>
            </w:pPr>
          </w:p>
        </w:tc>
        <w:tc>
          <w:tcPr>
            <w:tcW w:w="1694"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Практические работы </w:t>
            </w:r>
          </w:p>
          <w:p w:rsidR="007870F5" w:rsidRDefault="007870F5">
            <w:pPr>
              <w:spacing w:after="0"/>
              <w:ind w:left="135"/>
            </w:pPr>
          </w:p>
        </w:tc>
        <w:tc>
          <w:tcPr>
            <w:tcW w:w="0" w:type="auto"/>
            <w:vMerge/>
            <w:tcBorders>
              <w:top w:val="nil"/>
            </w:tcBorders>
            <w:tcMar>
              <w:top w:w="50" w:type="dxa"/>
              <w:left w:w="100" w:type="dxa"/>
            </w:tcMar>
          </w:tcPr>
          <w:p w:rsidR="007870F5" w:rsidRDefault="007870F5"/>
        </w:tc>
      </w:tr>
      <w:tr w:rsidR="007870F5">
        <w:trPr>
          <w:trHeight w:val="144"/>
          <w:tblCellSpacing w:w="20" w:type="nil"/>
        </w:trPr>
        <w:tc>
          <w:tcPr>
            <w:tcW w:w="0" w:type="auto"/>
            <w:gridSpan w:val="6"/>
            <w:tcMar>
              <w:top w:w="50" w:type="dxa"/>
              <w:left w:w="100" w:type="dxa"/>
            </w:tcMar>
            <w:vAlign w:val="center"/>
          </w:tcPr>
          <w:p w:rsidR="007870F5" w:rsidRDefault="007F300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7870F5" w:rsidRPr="002E24F0">
        <w:trPr>
          <w:trHeight w:val="144"/>
          <w:tblCellSpacing w:w="20" w:type="nil"/>
        </w:trPr>
        <w:tc>
          <w:tcPr>
            <w:tcW w:w="455" w:type="dxa"/>
            <w:tcMar>
              <w:top w:w="50" w:type="dxa"/>
              <w:left w:w="100" w:type="dxa"/>
            </w:tcMar>
            <w:vAlign w:val="center"/>
          </w:tcPr>
          <w:p w:rsidR="007870F5" w:rsidRDefault="007F3005">
            <w:pPr>
              <w:spacing w:after="0"/>
            </w:pPr>
            <w:r>
              <w:rPr>
                <w:rFonts w:ascii="Times New Roman" w:hAnsi="Times New Roman"/>
                <w:color w:val="000000"/>
                <w:sz w:val="24"/>
              </w:rPr>
              <w:t>1.1</w:t>
            </w:r>
          </w:p>
        </w:tc>
        <w:tc>
          <w:tcPr>
            <w:tcW w:w="387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870F5" w:rsidRDefault="007870F5">
            <w:pPr>
              <w:spacing w:after="0"/>
              <w:ind w:left="135"/>
              <w:jc w:val="center"/>
            </w:pPr>
          </w:p>
        </w:tc>
        <w:tc>
          <w:tcPr>
            <w:tcW w:w="169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rsidRPr="002E24F0">
        <w:trPr>
          <w:trHeight w:val="144"/>
          <w:tblCellSpacing w:w="20" w:type="nil"/>
        </w:trPr>
        <w:tc>
          <w:tcPr>
            <w:tcW w:w="455" w:type="dxa"/>
            <w:tcMar>
              <w:top w:w="50" w:type="dxa"/>
              <w:left w:w="100" w:type="dxa"/>
            </w:tcMar>
            <w:vAlign w:val="center"/>
          </w:tcPr>
          <w:p w:rsidR="007870F5" w:rsidRDefault="007F3005">
            <w:pPr>
              <w:spacing w:after="0"/>
            </w:pPr>
            <w:r>
              <w:rPr>
                <w:rFonts w:ascii="Times New Roman" w:hAnsi="Times New Roman"/>
                <w:color w:val="000000"/>
                <w:sz w:val="24"/>
              </w:rPr>
              <w:t>1.2</w:t>
            </w:r>
          </w:p>
        </w:tc>
        <w:tc>
          <w:tcPr>
            <w:tcW w:w="387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7870F5" w:rsidRDefault="007870F5">
            <w:pPr>
              <w:spacing w:after="0"/>
              <w:ind w:left="135"/>
              <w:jc w:val="center"/>
            </w:pPr>
          </w:p>
        </w:tc>
        <w:tc>
          <w:tcPr>
            <w:tcW w:w="1694" w:type="dxa"/>
            <w:tcMar>
              <w:top w:w="50" w:type="dxa"/>
              <w:left w:w="100" w:type="dxa"/>
            </w:tcMar>
            <w:vAlign w:val="center"/>
          </w:tcPr>
          <w:p w:rsidR="007870F5" w:rsidRDefault="007870F5">
            <w:pPr>
              <w:spacing w:after="0"/>
              <w:ind w:left="135"/>
              <w:jc w:val="center"/>
            </w:pP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rsidRPr="002E24F0">
        <w:trPr>
          <w:trHeight w:val="144"/>
          <w:tblCellSpacing w:w="20" w:type="nil"/>
        </w:trPr>
        <w:tc>
          <w:tcPr>
            <w:tcW w:w="455" w:type="dxa"/>
            <w:tcMar>
              <w:top w:w="50" w:type="dxa"/>
              <w:left w:w="100" w:type="dxa"/>
            </w:tcMar>
            <w:vAlign w:val="center"/>
          </w:tcPr>
          <w:p w:rsidR="007870F5" w:rsidRDefault="007F3005">
            <w:pPr>
              <w:spacing w:after="0"/>
            </w:pPr>
            <w:r>
              <w:rPr>
                <w:rFonts w:ascii="Times New Roman" w:hAnsi="Times New Roman"/>
                <w:color w:val="000000"/>
                <w:sz w:val="24"/>
              </w:rPr>
              <w:t>1.3</w:t>
            </w:r>
          </w:p>
        </w:tc>
        <w:tc>
          <w:tcPr>
            <w:tcW w:w="3872" w:type="dxa"/>
            <w:tcMar>
              <w:top w:w="50" w:type="dxa"/>
              <w:left w:w="100" w:type="dxa"/>
            </w:tcMar>
            <w:vAlign w:val="center"/>
          </w:tcPr>
          <w:p w:rsidR="007870F5" w:rsidRDefault="007F3005">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870F5" w:rsidRDefault="007870F5">
            <w:pPr>
              <w:spacing w:after="0"/>
              <w:ind w:left="135"/>
              <w:jc w:val="center"/>
            </w:pPr>
          </w:p>
        </w:tc>
        <w:tc>
          <w:tcPr>
            <w:tcW w:w="169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rsidRPr="002E24F0">
        <w:trPr>
          <w:trHeight w:val="144"/>
          <w:tblCellSpacing w:w="20" w:type="nil"/>
        </w:trPr>
        <w:tc>
          <w:tcPr>
            <w:tcW w:w="455" w:type="dxa"/>
            <w:tcMar>
              <w:top w:w="50" w:type="dxa"/>
              <w:left w:w="100" w:type="dxa"/>
            </w:tcMar>
            <w:vAlign w:val="center"/>
          </w:tcPr>
          <w:p w:rsidR="007870F5" w:rsidRDefault="007F3005">
            <w:pPr>
              <w:spacing w:after="0"/>
            </w:pPr>
            <w:r>
              <w:rPr>
                <w:rFonts w:ascii="Times New Roman" w:hAnsi="Times New Roman"/>
                <w:color w:val="000000"/>
                <w:sz w:val="24"/>
              </w:rPr>
              <w:t>1.4</w:t>
            </w:r>
          </w:p>
        </w:tc>
        <w:tc>
          <w:tcPr>
            <w:tcW w:w="387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7870F5" w:rsidRDefault="007870F5">
            <w:pPr>
              <w:spacing w:after="0"/>
              <w:ind w:left="135"/>
              <w:jc w:val="center"/>
            </w:pPr>
          </w:p>
        </w:tc>
        <w:tc>
          <w:tcPr>
            <w:tcW w:w="1694" w:type="dxa"/>
            <w:tcMar>
              <w:top w:w="50" w:type="dxa"/>
              <w:left w:w="100" w:type="dxa"/>
            </w:tcMar>
            <w:vAlign w:val="center"/>
          </w:tcPr>
          <w:p w:rsidR="007870F5" w:rsidRDefault="007870F5">
            <w:pPr>
              <w:spacing w:after="0"/>
              <w:ind w:left="135"/>
              <w:jc w:val="center"/>
            </w:pP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870F5" w:rsidRDefault="007870F5"/>
        </w:tc>
      </w:tr>
      <w:tr w:rsidR="007870F5">
        <w:trPr>
          <w:trHeight w:val="144"/>
          <w:tblCellSpacing w:w="20" w:type="nil"/>
        </w:trPr>
        <w:tc>
          <w:tcPr>
            <w:tcW w:w="0" w:type="auto"/>
            <w:gridSpan w:val="6"/>
            <w:tcMar>
              <w:top w:w="50" w:type="dxa"/>
              <w:left w:w="100" w:type="dxa"/>
            </w:tcMar>
            <w:vAlign w:val="center"/>
          </w:tcPr>
          <w:p w:rsidR="007870F5" w:rsidRDefault="007F300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7870F5" w:rsidRPr="002E24F0">
        <w:trPr>
          <w:trHeight w:val="144"/>
          <w:tblCellSpacing w:w="20" w:type="nil"/>
        </w:trPr>
        <w:tc>
          <w:tcPr>
            <w:tcW w:w="455" w:type="dxa"/>
            <w:tcMar>
              <w:top w:w="50" w:type="dxa"/>
              <w:left w:w="100" w:type="dxa"/>
            </w:tcMar>
            <w:vAlign w:val="center"/>
          </w:tcPr>
          <w:p w:rsidR="007870F5" w:rsidRDefault="007F3005">
            <w:pPr>
              <w:spacing w:after="0"/>
            </w:pPr>
            <w:r>
              <w:rPr>
                <w:rFonts w:ascii="Times New Roman" w:hAnsi="Times New Roman"/>
                <w:color w:val="000000"/>
                <w:sz w:val="24"/>
              </w:rPr>
              <w:t>2.1</w:t>
            </w:r>
          </w:p>
        </w:tc>
        <w:tc>
          <w:tcPr>
            <w:tcW w:w="387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7870F5" w:rsidRDefault="007870F5">
            <w:pPr>
              <w:spacing w:after="0"/>
              <w:ind w:left="135"/>
              <w:jc w:val="center"/>
            </w:pPr>
          </w:p>
        </w:tc>
        <w:tc>
          <w:tcPr>
            <w:tcW w:w="169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rsidRPr="002E24F0">
        <w:trPr>
          <w:trHeight w:val="144"/>
          <w:tblCellSpacing w:w="20" w:type="nil"/>
        </w:trPr>
        <w:tc>
          <w:tcPr>
            <w:tcW w:w="455" w:type="dxa"/>
            <w:tcMar>
              <w:top w:w="50" w:type="dxa"/>
              <w:left w:w="100" w:type="dxa"/>
            </w:tcMar>
            <w:vAlign w:val="center"/>
          </w:tcPr>
          <w:p w:rsidR="007870F5" w:rsidRDefault="007F3005">
            <w:pPr>
              <w:spacing w:after="0"/>
            </w:pPr>
            <w:r>
              <w:rPr>
                <w:rFonts w:ascii="Times New Roman" w:hAnsi="Times New Roman"/>
                <w:color w:val="000000"/>
                <w:sz w:val="24"/>
              </w:rPr>
              <w:t>2.2</w:t>
            </w:r>
          </w:p>
        </w:tc>
        <w:tc>
          <w:tcPr>
            <w:tcW w:w="387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7870F5" w:rsidRDefault="007870F5">
            <w:pPr>
              <w:spacing w:after="0"/>
              <w:ind w:left="135"/>
              <w:jc w:val="center"/>
            </w:pPr>
          </w:p>
        </w:tc>
        <w:tc>
          <w:tcPr>
            <w:tcW w:w="169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rsidRPr="002E24F0">
        <w:trPr>
          <w:trHeight w:val="144"/>
          <w:tblCellSpacing w:w="20" w:type="nil"/>
        </w:trPr>
        <w:tc>
          <w:tcPr>
            <w:tcW w:w="455" w:type="dxa"/>
            <w:tcMar>
              <w:top w:w="50" w:type="dxa"/>
              <w:left w:w="100" w:type="dxa"/>
            </w:tcMar>
            <w:vAlign w:val="center"/>
          </w:tcPr>
          <w:p w:rsidR="007870F5" w:rsidRDefault="007F3005">
            <w:pPr>
              <w:spacing w:after="0"/>
            </w:pPr>
            <w:r>
              <w:rPr>
                <w:rFonts w:ascii="Times New Roman" w:hAnsi="Times New Roman"/>
                <w:color w:val="000000"/>
                <w:sz w:val="24"/>
              </w:rPr>
              <w:t>2.3</w:t>
            </w:r>
          </w:p>
        </w:tc>
        <w:tc>
          <w:tcPr>
            <w:tcW w:w="3872" w:type="dxa"/>
            <w:tcMar>
              <w:top w:w="50" w:type="dxa"/>
              <w:left w:w="100" w:type="dxa"/>
            </w:tcMar>
            <w:vAlign w:val="center"/>
          </w:tcPr>
          <w:p w:rsidR="007870F5" w:rsidRDefault="007F3005">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7870F5" w:rsidRDefault="007870F5">
            <w:pPr>
              <w:spacing w:after="0"/>
              <w:ind w:left="135"/>
              <w:jc w:val="center"/>
            </w:pPr>
          </w:p>
        </w:tc>
        <w:tc>
          <w:tcPr>
            <w:tcW w:w="169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rsidRPr="002E24F0">
        <w:trPr>
          <w:trHeight w:val="144"/>
          <w:tblCellSpacing w:w="20" w:type="nil"/>
        </w:trPr>
        <w:tc>
          <w:tcPr>
            <w:tcW w:w="455" w:type="dxa"/>
            <w:tcMar>
              <w:top w:w="50" w:type="dxa"/>
              <w:left w:w="100" w:type="dxa"/>
            </w:tcMar>
            <w:vAlign w:val="center"/>
          </w:tcPr>
          <w:p w:rsidR="007870F5" w:rsidRDefault="007F3005">
            <w:pPr>
              <w:spacing w:after="0"/>
            </w:pPr>
            <w:r>
              <w:rPr>
                <w:rFonts w:ascii="Times New Roman" w:hAnsi="Times New Roman"/>
                <w:color w:val="000000"/>
                <w:sz w:val="24"/>
              </w:rPr>
              <w:t>2.4</w:t>
            </w:r>
          </w:p>
        </w:tc>
        <w:tc>
          <w:tcPr>
            <w:tcW w:w="387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7870F5" w:rsidRDefault="007870F5">
            <w:pPr>
              <w:spacing w:after="0"/>
              <w:ind w:left="135"/>
              <w:jc w:val="center"/>
            </w:pPr>
          </w:p>
        </w:tc>
        <w:tc>
          <w:tcPr>
            <w:tcW w:w="169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rsidRPr="002E24F0">
        <w:trPr>
          <w:trHeight w:val="144"/>
          <w:tblCellSpacing w:w="20" w:type="nil"/>
        </w:trPr>
        <w:tc>
          <w:tcPr>
            <w:tcW w:w="455" w:type="dxa"/>
            <w:tcMar>
              <w:top w:w="50" w:type="dxa"/>
              <w:left w:w="100" w:type="dxa"/>
            </w:tcMar>
            <w:vAlign w:val="center"/>
          </w:tcPr>
          <w:p w:rsidR="007870F5" w:rsidRDefault="007F3005">
            <w:pPr>
              <w:spacing w:after="0"/>
            </w:pPr>
            <w:r>
              <w:rPr>
                <w:rFonts w:ascii="Times New Roman" w:hAnsi="Times New Roman"/>
                <w:color w:val="000000"/>
                <w:sz w:val="24"/>
              </w:rPr>
              <w:t>2.5</w:t>
            </w:r>
          </w:p>
        </w:tc>
        <w:tc>
          <w:tcPr>
            <w:tcW w:w="3872" w:type="dxa"/>
            <w:tcMar>
              <w:top w:w="50" w:type="dxa"/>
              <w:left w:w="100" w:type="dxa"/>
            </w:tcMar>
            <w:vAlign w:val="center"/>
          </w:tcPr>
          <w:p w:rsidR="007870F5" w:rsidRDefault="007F3005">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7870F5" w:rsidRDefault="007870F5">
            <w:pPr>
              <w:spacing w:after="0"/>
              <w:ind w:left="135"/>
              <w:jc w:val="center"/>
            </w:pPr>
          </w:p>
        </w:tc>
        <w:tc>
          <w:tcPr>
            <w:tcW w:w="169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7870F5" w:rsidRDefault="007870F5"/>
        </w:tc>
      </w:tr>
      <w:tr w:rsidR="007870F5">
        <w:trPr>
          <w:trHeight w:val="144"/>
          <w:tblCellSpacing w:w="20" w:type="nil"/>
        </w:trPr>
        <w:tc>
          <w:tcPr>
            <w:tcW w:w="0" w:type="auto"/>
            <w:gridSpan w:val="6"/>
            <w:tcMar>
              <w:top w:w="50" w:type="dxa"/>
              <w:left w:w="100" w:type="dxa"/>
            </w:tcMar>
            <w:vAlign w:val="center"/>
          </w:tcPr>
          <w:p w:rsidR="007870F5" w:rsidRDefault="007F3005">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7870F5" w:rsidRPr="002E24F0">
        <w:trPr>
          <w:trHeight w:val="144"/>
          <w:tblCellSpacing w:w="20" w:type="nil"/>
        </w:trPr>
        <w:tc>
          <w:tcPr>
            <w:tcW w:w="455" w:type="dxa"/>
            <w:tcMar>
              <w:top w:w="50" w:type="dxa"/>
              <w:left w:w="100" w:type="dxa"/>
            </w:tcMar>
            <w:vAlign w:val="center"/>
          </w:tcPr>
          <w:p w:rsidR="007870F5" w:rsidRDefault="007F3005">
            <w:pPr>
              <w:spacing w:after="0"/>
            </w:pPr>
            <w:r>
              <w:rPr>
                <w:rFonts w:ascii="Times New Roman" w:hAnsi="Times New Roman"/>
                <w:color w:val="000000"/>
                <w:sz w:val="24"/>
              </w:rPr>
              <w:t>3.1</w:t>
            </w:r>
          </w:p>
        </w:tc>
        <w:tc>
          <w:tcPr>
            <w:tcW w:w="3872" w:type="dxa"/>
            <w:tcMar>
              <w:top w:w="50" w:type="dxa"/>
              <w:left w:w="100" w:type="dxa"/>
            </w:tcMar>
            <w:vAlign w:val="center"/>
          </w:tcPr>
          <w:p w:rsidR="007870F5" w:rsidRDefault="007F3005">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870F5" w:rsidRDefault="007870F5">
            <w:pPr>
              <w:spacing w:after="0"/>
              <w:ind w:left="135"/>
              <w:jc w:val="center"/>
            </w:pPr>
          </w:p>
        </w:tc>
        <w:tc>
          <w:tcPr>
            <w:tcW w:w="169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rsidRPr="002E24F0">
        <w:trPr>
          <w:trHeight w:val="144"/>
          <w:tblCellSpacing w:w="20" w:type="nil"/>
        </w:trPr>
        <w:tc>
          <w:tcPr>
            <w:tcW w:w="455" w:type="dxa"/>
            <w:tcMar>
              <w:top w:w="50" w:type="dxa"/>
              <w:left w:w="100" w:type="dxa"/>
            </w:tcMar>
            <w:vAlign w:val="center"/>
          </w:tcPr>
          <w:p w:rsidR="007870F5" w:rsidRDefault="007F3005">
            <w:pPr>
              <w:spacing w:after="0"/>
            </w:pPr>
            <w:r>
              <w:rPr>
                <w:rFonts w:ascii="Times New Roman" w:hAnsi="Times New Roman"/>
                <w:color w:val="000000"/>
                <w:sz w:val="24"/>
              </w:rPr>
              <w:t>3.2</w:t>
            </w:r>
          </w:p>
        </w:tc>
        <w:tc>
          <w:tcPr>
            <w:tcW w:w="387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7870F5" w:rsidRDefault="007870F5">
            <w:pPr>
              <w:spacing w:after="0"/>
              <w:ind w:left="135"/>
              <w:jc w:val="center"/>
            </w:pPr>
          </w:p>
        </w:tc>
        <w:tc>
          <w:tcPr>
            <w:tcW w:w="1694" w:type="dxa"/>
            <w:tcMar>
              <w:top w:w="50" w:type="dxa"/>
              <w:left w:w="100" w:type="dxa"/>
            </w:tcMar>
            <w:vAlign w:val="center"/>
          </w:tcPr>
          <w:p w:rsidR="007870F5" w:rsidRDefault="007870F5">
            <w:pPr>
              <w:spacing w:after="0"/>
              <w:ind w:left="135"/>
              <w:jc w:val="center"/>
            </w:pP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rsidRPr="002E24F0">
        <w:trPr>
          <w:trHeight w:val="144"/>
          <w:tblCellSpacing w:w="20" w:type="nil"/>
        </w:trPr>
        <w:tc>
          <w:tcPr>
            <w:tcW w:w="455" w:type="dxa"/>
            <w:tcMar>
              <w:top w:w="50" w:type="dxa"/>
              <w:left w:w="100" w:type="dxa"/>
            </w:tcMar>
            <w:vAlign w:val="center"/>
          </w:tcPr>
          <w:p w:rsidR="007870F5" w:rsidRDefault="007F3005">
            <w:pPr>
              <w:spacing w:after="0"/>
            </w:pPr>
            <w:r>
              <w:rPr>
                <w:rFonts w:ascii="Times New Roman" w:hAnsi="Times New Roman"/>
                <w:color w:val="000000"/>
                <w:sz w:val="24"/>
              </w:rPr>
              <w:t>3.3</w:t>
            </w:r>
          </w:p>
        </w:tc>
        <w:tc>
          <w:tcPr>
            <w:tcW w:w="3872" w:type="dxa"/>
            <w:tcMar>
              <w:top w:w="50" w:type="dxa"/>
              <w:left w:w="100" w:type="dxa"/>
            </w:tcMar>
            <w:vAlign w:val="center"/>
          </w:tcPr>
          <w:p w:rsidR="007870F5" w:rsidRDefault="007F3005">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870F5" w:rsidRDefault="007870F5">
            <w:pPr>
              <w:spacing w:after="0"/>
              <w:ind w:left="135"/>
              <w:jc w:val="center"/>
            </w:pPr>
          </w:p>
        </w:tc>
        <w:tc>
          <w:tcPr>
            <w:tcW w:w="169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rsidRPr="002E24F0">
        <w:trPr>
          <w:trHeight w:val="144"/>
          <w:tblCellSpacing w:w="20" w:type="nil"/>
        </w:trPr>
        <w:tc>
          <w:tcPr>
            <w:tcW w:w="455" w:type="dxa"/>
            <w:tcMar>
              <w:top w:w="50" w:type="dxa"/>
              <w:left w:w="100" w:type="dxa"/>
            </w:tcMar>
            <w:vAlign w:val="center"/>
          </w:tcPr>
          <w:p w:rsidR="007870F5" w:rsidRDefault="007F3005">
            <w:pPr>
              <w:spacing w:after="0"/>
            </w:pPr>
            <w:r>
              <w:rPr>
                <w:rFonts w:ascii="Times New Roman" w:hAnsi="Times New Roman"/>
                <w:color w:val="000000"/>
                <w:sz w:val="24"/>
              </w:rPr>
              <w:t>3.4</w:t>
            </w:r>
          </w:p>
        </w:tc>
        <w:tc>
          <w:tcPr>
            <w:tcW w:w="387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870F5" w:rsidRDefault="007870F5">
            <w:pPr>
              <w:spacing w:after="0"/>
              <w:ind w:left="135"/>
              <w:jc w:val="center"/>
            </w:pPr>
          </w:p>
        </w:tc>
        <w:tc>
          <w:tcPr>
            <w:tcW w:w="169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rsidRPr="002E24F0">
        <w:trPr>
          <w:trHeight w:val="144"/>
          <w:tblCellSpacing w:w="20" w:type="nil"/>
        </w:trPr>
        <w:tc>
          <w:tcPr>
            <w:tcW w:w="455" w:type="dxa"/>
            <w:tcMar>
              <w:top w:w="50" w:type="dxa"/>
              <w:left w:w="100" w:type="dxa"/>
            </w:tcMar>
            <w:vAlign w:val="center"/>
          </w:tcPr>
          <w:p w:rsidR="007870F5" w:rsidRDefault="007F3005">
            <w:pPr>
              <w:spacing w:after="0"/>
            </w:pPr>
            <w:r>
              <w:rPr>
                <w:rFonts w:ascii="Times New Roman" w:hAnsi="Times New Roman"/>
                <w:color w:val="000000"/>
                <w:sz w:val="24"/>
              </w:rPr>
              <w:t>3.5</w:t>
            </w:r>
          </w:p>
        </w:tc>
        <w:tc>
          <w:tcPr>
            <w:tcW w:w="3872" w:type="dxa"/>
            <w:tcMar>
              <w:top w:w="50" w:type="dxa"/>
              <w:left w:w="100" w:type="dxa"/>
            </w:tcMar>
            <w:vAlign w:val="center"/>
          </w:tcPr>
          <w:p w:rsidR="007870F5" w:rsidRDefault="007F3005">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870F5" w:rsidRDefault="007870F5">
            <w:pPr>
              <w:spacing w:after="0"/>
              <w:ind w:left="135"/>
              <w:jc w:val="center"/>
            </w:pPr>
          </w:p>
        </w:tc>
        <w:tc>
          <w:tcPr>
            <w:tcW w:w="169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870F5" w:rsidRDefault="007870F5"/>
        </w:tc>
      </w:tr>
      <w:tr w:rsidR="007870F5" w:rsidRPr="002E24F0">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418</w:t>
              </w:r>
              <w:r>
                <w:rPr>
                  <w:rFonts w:ascii="Times New Roman" w:hAnsi="Times New Roman"/>
                  <w:color w:val="0000FF"/>
                  <w:u w:val="single"/>
                </w:rPr>
                <w:t>d</w:t>
              </w:r>
              <w:r w:rsidRPr="000008F5">
                <w:rPr>
                  <w:rFonts w:ascii="Times New Roman" w:hAnsi="Times New Roman"/>
                  <w:color w:val="0000FF"/>
                  <w:u w:val="single"/>
                  <w:lang w:val="ru-RU"/>
                </w:rPr>
                <w:t>72</w:t>
              </w:r>
            </w:hyperlink>
          </w:p>
        </w:tc>
      </w:tr>
      <w:tr w:rsidR="007870F5">
        <w:trPr>
          <w:trHeight w:val="144"/>
          <w:tblCellSpacing w:w="20" w:type="nil"/>
        </w:trPr>
        <w:tc>
          <w:tcPr>
            <w:tcW w:w="0" w:type="auto"/>
            <w:gridSpan w:val="2"/>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10 </w:t>
            </w:r>
          </w:p>
        </w:tc>
        <w:tc>
          <w:tcPr>
            <w:tcW w:w="2408" w:type="dxa"/>
            <w:tcMar>
              <w:top w:w="50" w:type="dxa"/>
              <w:left w:w="100" w:type="dxa"/>
            </w:tcMar>
            <w:vAlign w:val="center"/>
          </w:tcPr>
          <w:p w:rsidR="007870F5" w:rsidRDefault="007870F5"/>
        </w:tc>
      </w:tr>
    </w:tbl>
    <w:p w:rsidR="007870F5" w:rsidRDefault="007870F5">
      <w:pPr>
        <w:sectPr w:rsidR="007870F5">
          <w:pgSz w:w="16383" w:h="11906" w:orient="landscape"/>
          <w:pgMar w:top="1134" w:right="850" w:bottom="1134" w:left="1701" w:header="720" w:footer="720" w:gutter="0"/>
          <w:cols w:space="720"/>
        </w:sectPr>
      </w:pPr>
    </w:p>
    <w:p w:rsidR="007870F5" w:rsidRDefault="007F300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7870F5">
        <w:trPr>
          <w:trHeight w:val="144"/>
          <w:tblCellSpacing w:w="20" w:type="nil"/>
        </w:trPr>
        <w:tc>
          <w:tcPr>
            <w:tcW w:w="483"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 п/п </w:t>
            </w:r>
          </w:p>
          <w:p w:rsidR="007870F5" w:rsidRDefault="007870F5">
            <w:pPr>
              <w:spacing w:after="0"/>
              <w:ind w:left="135"/>
            </w:pPr>
          </w:p>
        </w:tc>
        <w:tc>
          <w:tcPr>
            <w:tcW w:w="3344"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Наименование разделов и тем программы </w:t>
            </w:r>
          </w:p>
          <w:p w:rsidR="007870F5" w:rsidRDefault="007870F5">
            <w:pPr>
              <w:spacing w:after="0"/>
              <w:ind w:left="135"/>
            </w:pPr>
          </w:p>
        </w:tc>
        <w:tc>
          <w:tcPr>
            <w:tcW w:w="0" w:type="auto"/>
            <w:gridSpan w:val="3"/>
            <w:tcMar>
              <w:top w:w="50" w:type="dxa"/>
              <w:left w:w="100" w:type="dxa"/>
            </w:tcMar>
            <w:vAlign w:val="center"/>
          </w:tcPr>
          <w:p w:rsidR="007870F5" w:rsidRDefault="007F3005">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Электронные (цифровые) образовательные ресурсы </w:t>
            </w:r>
          </w:p>
          <w:p w:rsidR="007870F5" w:rsidRDefault="007870F5">
            <w:pPr>
              <w:spacing w:after="0"/>
              <w:ind w:left="135"/>
            </w:pPr>
          </w:p>
        </w:tc>
      </w:tr>
      <w:tr w:rsidR="007870F5">
        <w:trPr>
          <w:trHeight w:val="144"/>
          <w:tblCellSpacing w:w="20" w:type="nil"/>
        </w:trPr>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c>
          <w:tcPr>
            <w:tcW w:w="943"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Всего </w:t>
            </w:r>
          </w:p>
          <w:p w:rsidR="007870F5" w:rsidRDefault="007870F5">
            <w:pPr>
              <w:spacing w:after="0"/>
              <w:ind w:left="135"/>
            </w:pPr>
          </w:p>
        </w:tc>
        <w:tc>
          <w:tcPr>
            <w:tcW w:w="1659"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Контрольные работы </w:t>
            </w:r>
          </w:p>
          <w:p w:rsidR="007870F5" w:rsidRDefault="007870F5">
            <w:pPr>
              <w:spacing w:after="0"/>
              <w:ind w:left="135"/>
            </w:pPr>
          </w:p>
        </w:tc>
        <w:tc>
          <w:tcPr>
            <w:tcW w:w="1750"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Практические работы </w:t>
            </w:r>
          </w:p>
          <w:p w:rsidR="007870F5" w:rsidRDefault="007870F5">
            <w:pPr>
              <w:spacing w:after="0"/>
              <w:ind w:left="135"/>
            </w:pPr>
          </w:p>
        </w:tc>
        <w:tc>
          <w:tcPr>
            <w:tcW w:w="0" w:type="auto"/>
            <w:vMerge/>
            <w:tcBorders>
              <w:top w:val="nil"/>
            </w:tcBorders>
            <w:tcMar>
              <w:top w:w="50" w:type="dxa"/>
              <w:left w:w="100" w:type="dxa"/>
            </w:tcMar>
          </w:tcPr>
          <w:p w:rsidR="007870F5" w:rsidRDefault="007870F5"/>
        </w:tc>
      </w:tr>
      <w:tr w:rsidR="007870F5">
        <w:trPr>
          <w:trHeight w:val="144"/>
          <w:tblCellSpacing w:w="20" w:type="nil"/>
        </w:trPr>
        <w:tc>
          <w:tcPr>
            <w:tcW w:w="0" w:type="auto"/>
            <w:gridSpan w:val="6"/>
            <w:tcMar>
              <w:top w:w="50" w:type="dxa"/>
              <w:left w:w="100" w:type="dxa"/>
            </w:tcMar>
            <w:vAlign w:val="center"/>
          </w:tcPr>
          <w:p w:rsidR="007870F5" w:rsidRDefault="007F3005">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7870F5" w:rsidRPr="002E24F0">
        <w:trPr>
          <w:trHeight w:val="144"/>
          <w:tblCellSpacing w:w="20" w:type="nil"/>
        </w:trPr>
        <w:tc>
          <w:tcPr>
            <w:tcW w:w="483" w:type="dxa"/>
            <w:tcMar>
              <w:top w:w="50" w:type="dxa"/>
              <w:left w:w="100" w:type="dxa"/>
            </w:tcMar>
            <w:vAlign w:val="center"/>
          </w:tcPr>
          <w:p w:rsidR="007870F5" w:rsidRDefault="007F3005">
            <w:pPr>
              <w:spacing w:after="0"/>
            </w:pPr>
            <w:r>
              <w:rPr>
                <w:rFonts w:ascii="Times New Roman" w:hAnsi="Times New Roman"/>
                <w:color w:val="000000"/>
                <w:sz w:val="24"/>
              </w:rPr>
              <w:t>1.1</w:t>
            </w:r>
          </w:p>
        </w:tc>
        <w:tc>
          <w:tcPr>
            <w:tcW w:w="3344" w:type="dxa"/>
            <w:tcMar>
              <w:top w:w="50" w:type="dxa"/>
              <w:left w:w="100" w:type="dxa"/>
            </w:tcMar>
            <w:vAlign w:val="center"/>
          </w:tcPr>
          <w:p w:rsidR="007870F5" w:rsidRDefault="007F3005">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7870F5" w:rsidRDefault="007870F5">
            <w:pPr>
              <w:spacing w:after="0"/>
              <w:ind w:left="135"/>
              <w:jc w:val="center"/>
            </w:pPr>
          </w:p>
        </w:tc>
        <w:tc>
          <w:tcPr>
            <w:tcW w:w="175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w:t>
              </w:r>
              <w:r>
                <w:rPr>
                  <w:rFonts w:ascii="Times New Roman" w:hAnsi="Times New Roman"/>
                  <w:color w:val="0000FF"/>
                  <w:u w:val="single"/>
                </w:rPr>
                <w:t>b</w:t>
              </w:r>
              <w:r w:rsidRPr="000008F5">
                <w:rPr>
                  <w:rFonts w:ascii="Times New Roman" w:hAnsi="Times New Roman"/>
                  <w:color w:val="0000FF"/>
                  <w:u w:val="single"/>
                  <w:lang w:val="ru-RU"/>
                </w:rPr>
                <w:t>112</w:t>
              </w:r>
            </w:hyperlink>
          </w:p>
        </w:tc>
      </w:tr>
      <w:tr w:rsidR="007870F5" w:rsidRPr="002E24F0">
        <w:trPr>
          <w:trHeight w:val="144"/>
          <w:tblCellSpacing w:w="20" w:type="nil"/>
        </w:trPr>
        <w:tc>
          <w:tcPr>
            <w:tcW w:w="483" w:type="dxa"/>
            <w:tcMar>
              <w:top w:w="50" w:type="dxa"/>
              <w:left w:w="100" w:type="dxa"/>
            </w:tcMar>
            <w:vAlign w:val="center"/>
          </w:tcPr>
          <w:p w:rsidR="007870F5" w:rsidRDefault="007F3005">
            <w:pPr>
              <w:spacing w:after="0"/>
            </w:pPr>
            <w:r>
              <w:rPr>
                <w:rFonts w:ascii="Times New Roman" w:hAnsi="Times New Roman"/>
                <w:color w:val="000000"/>
                <w:sz w:val="24"/>
              </w:rPr>
              <w:t>1.2</w:t>
            </w:r>
          </w:p>
        </w:tc>
        <w:tc>
          <w:tcPr>
            <w:tcW w:w="3344" w:type="dxa"/>
            <w:tcMar>
              <w:top w:w="50" w:type="dxa"/>
              <w:left w:w="100" w:type="dxa"/>
            </w:tcMar>
            <w:vAlign w:val="center"/>
          </w:tcPr>
          <w:p w:rsidR="007870F5" w:rsidRDefault="007F3005">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7870F5" w:rsidRDefault="007870F5">
            <w:pPr>
              <w:spacing w:after="0"/>
              <w:ind w:left="135"/>
              <w:jc w:val="center"/>
            </w:pPr>
          </w:p>
        </w:tc>
        <w:tc>
          <w:tcPr>
            <w:tcW w:w="175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w:t>
              </w:r>
              <w:r>
                <w:rPr>
                  <w:rFonts w:ascii="Times New Roman" w:hAnsi="Times New Roman"/>
                  <w:color w:val="0000FF"/>
                  <w:u w:val="single"/>
                </w:rPr>
                <w:t>b</w:t>
              </w:r>
              <w:r w:rsidRPr="000008F5">
                <w:rPr>
                  <w:rFonts w:ascii="Times New Roman" w:hAnsi="Times New Roman"/>
                  <w:color w:val="0000FF"/>
                  <w:u w:val="single"/>
                  <w:lang w:val="ru-RU"/>
                </w:rPr>
                <w:t>112</w:t>
              </w:r>
            </w:hyperlink>
          </w:p>
        </w:tc>
      </w:tr>
      <w:tr w:rsidR="007870F5" w:rsidRPr="002E24F0">
        <w:trPr>
          <w:trHeight w:val="144"/>
          <w:tblCellSpacing w:w="20" w:type="nil"/>
        </w:trPr>
        <w:tc>
          <w:tcPr>
            <w:tcW w:w="483" w:type="dxa"/>
            <w:tcMar>
              <w:top w:w="50" w:type="dxa"/>
              <w:left w:w="100" w:type="dxa"/>
            </w:tcMar>
            <w:vAlign w:val="center"/>
          </w:tcPr>
          <w:p w:rsidR="007870F5" w:rsidRDefault="007F3005">
            <w:pPr>
              <w:spacing w:after="0"/>
            </w:pPr>
            <w:r>
              <w:rPr>
                <w:rFonts w:ascii="Times New Roman" w:hAnsi="Times New Roman"/>
                <w:color w:val="000000"/>
                <w:sz w:val="24"/>
              </w:rPr>
              <w:t>1.3</w:t>
            </w:r>
          </w:p>
        </w:tc>
        <w:tc>
          <w:tcPr>
            <w:tcW w:w="3344" w:type="dxa"/>
            <w:tcMar>
              <w:top w:w="50" w:type="dxa"/>
              <w:left w:w="100" w:type="dxa"/>
            </w:tcMar>
            <w:vAlign w:val="center"/>
          </w:tcPr>
          <w:p w:rsidR="007870F5" w:rsidRDefault="007F3005">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7870F5" w:rsidRDefault="007870F5">
            <w:pPr>
              <w:spacing w:after="0"/>
              <w:ind w:left="135"/>
              <w:jc w:val="center"/>
            </w:pPr>
          </w:p>
        </w:tc>
        <w:tc>
          <w:tcPr>
            <w:tcW w:w="175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w:t>
              </w:r>
              <w:r>
                <w:rPr>
                  <w:rFonts w:ascii="Times New Roman" w:hAnsi="Times New Roman"/>
                  <w:color w:val="0000FF"/>
                  <w:u w:val="single"/>
                </w:rPr>
                <w:t>b</w:t>
              </w:r>
              <w:r w:rsidRPr="000008F5">
                <w:rPr>
                  <w:rFonts w:ascii="Times New Roman" w:hAnsi="Times New Roman"/>
                  <w:color w:val="0000FF"/>
                  <w:u w:val="single"/>
                  <w:lang w:val="ru-RU"/>
                </w:rPr>
                <w:t>112</w:t>
              </w:r>
            </w:hyperlink>
          </w:p>
        </w:tc>
      </w:tr>
      <w:tr w:rsidR="007870F5" w:rsidRPr="002E24F0">
        <w:trPr>
          <w:trHeight w:val="144"/>
          <w:tblCellSpacing w:w="20" w:type="nil"/>
        </w:trPr>
        <w:tc>
          <w:tcPr>
            <w:tcW w:w="483" w:type="dxa"/>
            <w:tcMar>
              <w:top w:w="50" w:type="dxa"/>
              <w:left w:w="100" w:type="dxa"/>
            </w:tcMar>
            <w:vAlign w:val="center"/>
          </w:tcPr>
          <w:p w:rsidR="007870F5" w:rsidRDefault="007F3005">
            <w:pPr>
              <w:spacing w:after="0"/>
            </w:pPr>
            <w:r>
              <w:rPr>
                <w:rFonts w:ascii="Times New Roman" w:hAnsi="Times New Roman"/>
                <w:color w:val="000000"/>
                <w:sz w:val="24"/>
              </w:rPr>
              <w:t>1.4</w:t>
            </w:r>
          </w:p>
        </w:tc>
        <w:tc>
          <w:tcPr>
            <w:tcW w:w="3344" w:type="dxa"/>
            <w:tcMar>
              <w:top w:w="50" w:type="dxa"/>
              <w:left w:w="100" w:type="dxa"/>
            </w:tcMar>
            <w:vAlign w:val="center"/>
          </w:tcPr>
          <w:p w:rsidR="007870F5" w:rsidRDefault="007F3005">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7870F5" w:rsidRDefault="007870F5">
            <w:pPr>
              <w:spacing w:after="0"/>
              <w:ind w:left="135"/>
              <w:jc w:val="center"/>
            </w:pPr>
          </w:p>
        </w:tc>
        <w:tc>
          <w:tcPr>
            <w:tcW w:w="175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w:t>
              </w:r>
              <w:r>
                <w:rPr>
                  <w:rFonts w:ascii="Times New Roman" w:hAnsi="Times New Roman"/>
                  <w:color w:val="0000FF"/>
                  <w:u w:val="single"/>
                </w:rPr>
                <w:t>b</w:t>
              </w:r>
              <w:r w:rsidRPr="000008F5">
                <w:rPr>
                  <w:rFonts w:ascii="Times New Roman" w:hAnsi="Times New Roman"/>
                  <w:color w:val="0000FF"/>
                  <w:u w:val="single"/>
                  <w:lang w:val="ru-RU"/>
                </w:rPr>
                <w:t>112</w:t>
              </w:r>
            </w:hyperlink>
          </w:p>
        </w:tc>
      </w:tr>
      <w:tr w:rsidR="007870F5" w:rsidRPr="002E24F0">
        <w:trPr>
          <w:trHeight w:val="144"/>
          <w:tblCellSpacing w:w="20" w:type="nil"/>
        </w:trPr>
        <w:tc>
          <w:tcPr>
            <w:tcW w:w="483" w:type="dxa"/>
            <w:tcMar>
              <w:top w:w="50" w:type="dxa"/>
              <w:left w:w="100" w:type="dxa"/>
            </w:tcMar>
            <w:vAlign w:val="center"/>
          </w:tcPr>
          <w:p w:rsidR="007870F5" w:rsidRDefault="007F3005">
            <w:pPr>
              <w:spacing w:after="0"/>
            </w:pPr>
            <w:r>
              <w:rPr>
                <w:rFonts w:ascii="Times New Roman" w:hAnsi="Times New Roman"/>
                <w:color w:val="000000"/>
                <w:sz w:val="24"/>
              </w:rPr>
              <w:t>1.5</w:t>
            </w:r>
          </w:p>
        </w:tc>
        <w:tc>
          <w:tcPr>
            <w:tcW w:w="3344" w:type="dxa"/>
            <w:tcMar>
              <w:top w:w="50" w:type="dxa"/>
              <w:left w:w="100" w:type="dxa"/>
            </w:tcMar>
            <w:vAlign w:val="center"/>
          </w:tcPr>
          <w:p w:rsidR="007870F5" w:rsidRDefault="007F3005">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7870F5" w:rsidRDefault="007870F5">
            <w:pPr>
              <w:spacing w:after="0"/>
              <w:ind w:left="135"/>
              <w:jc w:val="center"/>
            </w:pPr>
          </w:p>
        </w:tc>
        <w:tc>
          <w:tcPr>
            <w:tcW w:w="175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w:t>
              </w:r>
              <w:r>
                <w:rPr>
                  <w:rFonts w:ascii="Times New Roman" w:hAnsi="Times New Roman"/>
                  <w:color w:val="0000FF"/>
                  <w:u w:val="single"/>
                </w:rPr>
                <w:t>b</w:t>
              </w:r>
              <w:r w:rsidRPr="000008F5">
                <w:rPr>
                  <w:rFonts w:ascii="Times New Roman" w:hAnsi="Times New Roman"/>
                  <w:color w:val="0000FF"/>
                  <w:u w:val="single"/>
                  <w:lang w:val="ru-RU"/>
                </w:rPr>
                <w:t>112</w:t>
              </w:r>
            </w:hyperlink>
          </w:p>
        </w:tc>
      </w:tr>
      <w:tr w:rsidR="007870F5" w:rsidRPr="002E24F0">
        <w:trPr>
          <w:trHeight w:val="144"/>
          <w:tblCellSpacing w:w="20" w:type="nil"/>
        </w:trPr>
        <w:tc>
          <w:tcPr>
            <w:tcW w:w="483" w:type="dxa"/>
            <w:tcMar>
              <w:top w:w="50" w:type="dxa"/>
              <w:left w:w="100" w:type="dxa"/>
            </w:tcMar>
            <w:vAlign w:val="center"/>
          </w:tcPr>
          <w:p w:rsidR="007870F5" w:rsidRDefault="007F3005">
            <w:pPr>
              <w:spacing w:after="0"/>
            </w:pPr>
            <w:r>
              <w:rPr>
                <w:rFonts w:ascii="Times New Roman" w:hAnsi="Times New Roman"/>
                <w:color w:val="000000"/>
                <w:sz w:val="24"/>
              </w:rPr>
              <w:t>1.6</w:t>
            </w:r>
          </w:p>
        </w:tc>
        <w:tc>
          <w:tcPr>
            <w:tcW w:w="3344" w:type="dxa"/>
            <w:tcMar>
              <w:top w:w="50" w:type="dxa"/>
              <w:left w:w="100" w:type="dxa"/>
            </w:tcMar>
            <w:vAlign w:val="center"/>
          </w:tcPr>
          <w:p w:rsidR="007870F5" w:rsidRDefault="007F3005">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7870F5" w:rsidRDefault="007870F5">
            <w:pPr>
              <w:spacing w:after="0"/>
              <w:ind w:left="135"/>
              <w:jc w:val="center"/>
            </w:pPr>
          </w:p>
        </w:tc>
        <w:tc>
          <w:tcPr>
            <w:tcW w:w="175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w:t>
              </w:r>
              <w:r>
                <w:rPr>
                  <w:rFonts w:ascii="Times New Roman" w:hAnsi="Times New Roman"/>
                  <w:color w:val="0000FF"/>
                  <w:u w:val="single"/>
                </w:rPr>
                <w:t>b</w:t>
              </w:r>
              <w:r w:rsidRPr="000008F5">
                <w:rPr>
                  <w:rFonts w:ascii="Times New Roman" w:hAnsi="Times New Roman"/>
                  <w:color w:val="0000FF"/>
                  <w:u w:val="single"/>
                  <w:lang w:val="ru-RU"/>
                </w:rPr>
                <w:t>112</w:t>
              </w:r>
            </w:hyperlink>
          </w:p>
        </w:tc>
      </w:tr>
      <w:tr w:rsidR="007870F5" w:rsidRPr="002E24F0">
        <w:trPr>
          <w:trHeight w:val="144"/>
          <w:tblCellSpacing w:w="20" w:type="nil"/>
        </w:trPr>
        <w:tc>
          <w:tcPr>
            <w:tcW w:w="483" w:type="dxa"/>
            <w:tcMar>
              <w:top w:w="50" w:type="dxa"/>
              <w:left w:w="100" w:type="dxa"/>
            </w:tcMar>
            <w:vAlign w:val="center"/>
          </w:tcPr>
          <w:p w:rsidR="007870F5" w:rsidRDefault="007F3005">
            <w:pPr>
              <w:spacing w:after="0"/>
            </w:pPr>
            <w:r>
              <w:rPr>
                <w:rFonts w:ascii="Times New Roman" w:hAnsi="Times New Roman"/>
                <w:color w:val="000000"/>
                <w:sz w:val="24"/>
              </w:rPr>
              <w:t>1.7</w:t>
            </w:r>
          </w:p>
        </w:tc>
        <w:tc>
          <w:tcPr>
            <w:tcW w:w="3344" w:type="dxa"/>
            <w:tcMar>
              <w:top w:w="50" w:type="dxa"/>
              <w:left w:w="100" w:type="dxa"/>
            </w:tcMar>
            <w:vAlign w:val="center"/>
          </w:tcPr>
          <w:p w:rsidR="007870F5" w:rsidRDefault="007F3005">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7870F5" w:rsidRDefault="007870F5">
            <w:pPr>
              <w:spacing w:after="0"/>
              <w:ind w:left="135"/>
              <w:jc w:val="center"/>
            </w:pPr>
          </w:p>
        </w:tc>
        <w:tc>
          <w:tcPr>
            <w:tcW w:w="175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w:t>
              </w:r>
              <w:r>
                <w:rPr>
                  <w:rFonts w:ascii="Times New Roman" w:hAnsi="Times New Roman"/>
                  <w:color w:val="0000FF"/>
                  <w:u w:val="single"/>
                </w:rPr>
                <w:t>b</w:t>
              </w:r>
              <w:r w:rsidRPr="000008F5">
                <w:rPr>
                  <w:rFonts w:ascii="Times New Roman" w:hAnsi="Times New Roman"/>
                  <w:color w:val="0000FF"/>
                  <w:u w:val="single"/>
                  <w:lang w:val="ru-RU"/>
                </w:rPr>
                <w:t>112</w:t>
              </w:r>
            </w:hyperlink>
          </w:p>
        </w:tc>
      </w:tr>
      <w:tr w:rsidR="007870F5" w:rsidRPr="002E24F0">
        <w:trPr>
          <w:trHeight w:val="144"/>
          <w:tblCellSpacing w:w="20" w:type="nil"/>
        </w:trPr>
        <w:tc>
          <w:tcPr>
            <w:tcW w:w="483" w:type="dxa"/>
            <w:tcMar>
              <w:top w:w="50" w:type="dxa"/>
              <w:left w:w="100" w:type="dxa"/>
            </w:tcMar>
            <w:vAlign w:val="center"/>
          </w:tcPr>
          <w:p w:rsidR="007870F5" w:rsidRDefault="007F3005">
            <w:pPr>
              <w:spacing w:after="0"/>
            </w:pPr>
            <w:r>
              <w:rPr>
                <w:rFonts w:ascii="Times New Roman" w:hAnsi="Times New Roman"/>
                <w:color w:val="000000"/>
                <w:sz w:val="24"/>
              </w:rPr>
              <w:t>1.8</w:t>
            </w:r>
          </w:p>
        </w:tc>
        <w:tc>
          <w:tcPr>
            <w:tcW w:w="3344" w:type="dxa"/>
            <w:tcMar>
              <w:top w:w="50" w:type="dxa"/>
              <w:left w:w="100" w:type="dxa"/>
            </w:tcMar>
            <w:vAlign w:val="center"/>
          </w:tcPr>
          <w:p w:rsidR="007870F5" w:rsidRDefault="007F3005">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870F5" w:rsidRDefault="007870F5">
            <w:pPr>
              <w:spacing w:after="0"/>
              <w:ind w:left="135"/>
              <w:jc w:val="center"/>
            </w:pPr>
          </w:p>
        </w:tc>
        <w:tc>
          <w:tcPr>
            <w:tcW w:w="175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w:t>
              </w:r>
              <w:r>
                <w:rPr>
                  <w:rFonts w:ascii="Times New Roman" w:hAnsi="Times New Roman"/>
                  <w:color w:val="0000FF"/>
                  <w:u w:val="single"/>
                </w:rPr>
                <w:t>b</w:t>
              </w:r>
              <w:r w:rsidRPr="000008F5">
                <w:rPr>
                  <w:rFonts w:ascii="Times New Roman" w:hAnsi="Times New Roman"/>
                  <w:color w:val="0000FF"/>
                  <w:u w:val="single"/>
                  <w:lang w:val="ru-RU"/>
                </w:rPr>
                <w:t>112</w:t>
              </w:r>
            </w:hyperlink>
          </w:p>
        </w:tc>
      </w:tr>
      <w:tr w:rsidR="007870F5">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29 </w:t>
            </w:r>
          </w:p>
        </w:tc>
        <w:tc>
          <w:tcPr>
            <w:tcW w:w="0" w:type="auto"/>
            <w:gridSpan w:val="3"/>
            <w:tcMar>
              <w:top w:w="50" w:type="dxa"/>
              <w:left w:w="100" w:type="dxa"/>
            </w:tcMar>
            <w:vAlign w:val="center"/>
          </w:tcPr>
          <w:p w:rsidR="007870F5" w:rsidRDefault="007870F5"/>
        </w:tc>
      </w:tr>
      <w:tr w:rsidR="007870F5">
        <w:trPr>
          <w:trHeight w:val="144"/>
          <w:tblCellSpacing w:w="20" w:type="nil"/>
        </w:trPr>
        <w:tc>
          <w:tcPr>
            <w:tcW w:w="0" w:type="auto"/>
            <w:gridSpan w:val="6"/>
            <w:tcMar>
              <w:top w:w="50" w:type="dxa"/>
              <w:left w:w="100" w:type="dxa"/>
            </w:tcMar>
            <w:vAlign w:val="center"/>
          </w:tcPr>
          <w:p w:rsidR="007870F5" w:rsidRDefault="007F3005">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7870F5" w:rsidRPr="002E24F0">
        <w:trPr>
          <w:trHeight w:val="144"/>
          <w:tblCellSpacing w:w="20" w:type="nil"/>
        </w:trPr>
        <w:tc>
          <w:tcPr>
            <w:tcW w:w="483" w:type="dxa"/>
            <w:tcMar>
              <w:top w:w="50" w:type="dxa"/>
              <w:left w:w="100" w:type="dxa"/>
            </w:tcMar>
            <w:vAlign w:val="center"/>
          </w:tcPr>
          <w:p w:rsidR="007870F5" w:rsidRDefault="007F3005">
            <w:pPr>
              <w:spacing w:after="0"/>
            </w:pPr>
            <w:r>
              <w:rPr>
                <w:rFonts w:ascii="Times New Roman" w:hAnsi="Times New Roman"/>
                <w:color w:val="000000"/>
                <w:sz w:val="24"/>
              </w:rPr>
              <w:t>2.1</w:t>
            </w:r>
          </w:p>
        </w:tc>
        <w:tc>
          <w:tcPr>
            <w:tcW w:w="3344"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659" w:type="dxa"/>
            <w:tcMar>
              <w:top w:w="50" w:type="dxa"/>
              <w:left w:w="100" w:type="dxa"/>
            </w:tcMar>
            <w:vAlign w:val="center"/>
          </w:tcPr>
          <w:p w:rsidR="007870F5" w:rsidRDefault="007870F5">
            <w:pPr>
              <w:spacing w:after="0"/>
              <w:ind w:left="135"/>
              <w:jc w:val="center"/>
            </w:pPr>
          </w:p>
        </w:tc>
        <w:tc>
          <w:tcPr>
            <w:tcW w:w="175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w:t>
              </w:r>
              <w:r>
                <w:rPr>
                  <w:rFonts w:ascii="Times New Roman" w:hAnsi="Times New Roman"/>
                  <w:color w:val="0000FF"/>
                  <w:u w:val="single"/>
                </w:rPr>
                <w:t>b</w:t>
              </w:r>
              <w:r w:rsidRPr="000008F5">
                <w:rPr>
                  <w:rFonts w:ascii="Times New Roman" w:hAnsi="Times New Roman"/>
                  <w:color w:val="0000FF"/>
                  <w:u w:val="single"/>
                  <w:lang w:val="ru-RU"/>
                </w:rPr>
                <w:t>112</w:t>
              </w:r>
            </w:hyperlink>
          </w:p>
        </w:tc>
      </w:tr>
      <w:tr w:rsidR="007870F5" w:rsidRPr="002E24F0">
        <w:trPr>
          <w:trHeight w:val="144"/>
          <w:tblCellSpacing w:w="20" w:type="nil"/>
        </w:trPr>
        <w:tc>
          <w:tcPr>
            <w:tcW w:w="483" w:type="dxa"/>
            <w:tcMar>
              <w:top w:w="50" w:type="dxa"/>
              <w:left w:w="100" w:type="dxa"/>
            </w:tcMar>
            <w:vAlign w:val="center"/>
          </w:tcPr>
          <w:p w:rsidR="007870F5" w:rsidRDefault="007F3005">
            <w:pPr>
              <w:spacing w:after="0"/>
            </w:pPr>
            <w:r>
              <w:rPr>
                <w:rFonts w:ascii="Times New Roman" w:hAnsi="Times New Roman"/>
                <w:color w:val="000000"/>
                <w:sz w:val="24"/>
              </w:rPr>
              <w:t>2.2</w:t>
            </w:r>
          </w:p>
        </w:tc>
        <w:tc>
          <w:tcPr>
            <w:tcW w:w="3344"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Восточный макрорегион (Азиатская </w:t>
            </w:r>
            <w:r w:rsidRPr="000008F5">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lastRenderedPageBreak/>
              <w:t xml:space="preserve"> </w:t>
            </w:r>
            <w:r>
              <w:rPr>
                <w:rFonts w:ascii="Times New Roman" w:hAnsi="Times New Roman"/>
                <w:color w:val="000000"/>
                <w:sz w:val="24"/>
              </w:rPr>
              <w:t xml:space="preserve">11 </w:t>
            </w:r>
          </w:p>
        </w:tc>
        <w:tc>
          <w:tcPr>
            <w:tcW w:w="1659" w:type="dxa"/>
            <w:tcMar>
              <w:top w:w="50" w:type="dxa"/>
              <w:left w:w="100" w:type="dxa"/>
            </w:tcMar>
            <w:vAlign w:val="center"/>
          </w:tcPr>
          <w:p w:rsidR="007870F5" w:rsidRDefault="007870F5">
            <w:pPr>
              <w:spacing w:after="0"/>
              <w:ind w:left="135"/>
              <w:jc w:val="center"/>
            </w:pPr>
          </w:p>
        </w:tc>
        <w:tc>
          <w:tcPr>
            <w:tcW w:w="175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w:t>
              </w:r>
              <w:r>
                <w:rPr>
                  <w:rFonts w:ascii="Times New Roman" w:hAnsi="Times New Roman"/>
                  <w:color w:val="0000FF"/>
                  <w:u w:val="single"/>
                </w:rPr>
                <w:t>b</w:t>
              </w:r>
              <w:r w:rsidRPr="000008F5">
                <w:rPr>
                  <w:rFonts w:ascii="Times New Roman" w:hAnsi="Times New Roman"/>
                  <w:color w:val="0000FF"/>
                  <w:u w:val="single"/>
                  <w:lang w:val="ru-RU"/>
                </w:rPr>
                <w:t>112</w:t>
              </w:r>
            </w:hyperlink>
          </w:p>
        </w:tc>
      </w:tr>
      <w:tr w:rsidR="007870F5" w:rsidRPr="002E24F0">
        <w:trPr>
          <w:trHeight w:val="144"/>
          <w:tblCellSpacing w:w="20" w:type="nil"/>
        </w:trPr>
        <w:tc>
          <w:tcPr>
            <w:tcW w:w="483" w:type="dxa"/>
            <w:tcMar>
              <w:top w:w="50" w:type="dxa"/>
              <w:left w:w="100" w:type="dxa"/>
            </w:tcMar>
            <w:vAlign w:val="center"/>
          </w:tcPr>
          <w:p w:rsidR="007870F5" w:rsidRDefault="007F3005">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7870F5" w:rsidRDefault="007F3005">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870F5" w:rsidRDefault="007870F5">
            <w:pPr>
              <w:spacing w:after="0"/>
              <w:ind w:left="135"/>
              <w:jc w:val="center"/>
            </w:pPr>
          </w:p>
        </w:tc>
        <w:tc>
          <w:tcPr>
            <w:tcW w:w="1750" w:type="dxa"/>
            <w:tcMar>
              <w:top w:w="50" w:type="dxa"/>
              <w:left w:w="100" w:type="dxa"/>
            </w:tcMar>
            <w:vAlign w:val="center"/>
          </w:tcPr>
          <w:p w:rsidR="007870F5" w:rsidRDefault="007870F5">
            <w:pPr>
              <w:spacing w:after="0"/>
              <w:ind w:left="135"/>
              <w:jc w:val="center"/>
            </w:pPr>
          </w:p>
        </w:tc>
        <w:tc>
          <w:tcPr>
            <w:tcW w:w="255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w:t>
              </w:r>
              <w:r>
                <w:rPr>
                  <w:rFonts w:ascii="Times New Roman" w:hAnsi="Times New Roman"/>
                  <w:color w:val="0000FF"/>
                  <w:u w:val="single"/>
                </w:rPr>
                <w:t>b</w:t>
              </w:r>
              <w:r w:rsidRPr="000008F5">
                <w:rPr>
                  <w:rFonts w:ascii="Times New Roman" w:hAnsi="Times New Roman"/>
                  <w:color w:val="0000FF"/>
                  <w:u w:val="single"/>
                  <w:lang w:val="ru-RU"/>
                </w:rPr>
                <w:t>112</w:t>
              </w:r>
            </w:hyperlink>
          </w:p>
        </w:tc>
      </w:tr>
      <w:tr w:rsidR="007870F5">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7870F5" w:rsidRDefault="007870F5"/>
        </w:tc>
      </w:tr>
      <w:tr w:rsidR="007870F5" w:rsidRPr="002E24F0">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7870F5" w:rsidRDefault="007870F5">
            <w:pPr>
              <w:spacing w:after="0"/>
              <w:ind w:left="135"/>
              <w:jc w:val="center"/>
            </w:pPr>
          </w:p>
        </w:tc>
        <w:tc>
          <w:tcPr>
            <w:tcW w:w="1750" w:type="dxa"/>
            <w:tcMar>
              <w:top w:w="50" w:type="dxa"/>
              <w:left w:w="100" w:type="dxa"/>
            </w:tcMar>
            <w:vAlign w:val="center"/>
          </w:tcPr>
          <w:p w:rsidR="007870F5" w:rsidRDefault="007870F5">
            <w:pPr>
              <w:spacing w:after="0"/>
              <w:ind w:left="135"/>
              <w:jc w:val="center"/>
            </w:pPr>
          </w:p>
        </w:tc>
        <w:tc>
          <w:tcPr>
            <w:tcW w:w="255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w:t>
              </w:r>
              <w:r>
                <w:rPr>
                  <w:rFonts w:ascii="Times New Roman" w:hAnsi="Times New Roman"/>
                  <w:color w:val="0000FF"/>
                  <w:u w:val="single"/>
                </w:rPr>
                <w:t>b</w:t>
              </w:r>
              <w:r w:rsidRPr="000008F5">
                <w:rPr>
                  <w:rFonts w:ascii="Times New Roman" w:hAnsi="Times New Roman"/>
                  <w:color w:val="0000FF"/>
                  <w:u w:val="single"/>
                  <w:lang w:val="ru-RU"/>
                </w:rPr>
                <w:t>112</w:t>
              </w:r>
            </w:hyperlink>
          </w:p>
        </w:tc>
      </w:tr>
      <w:tr w:rsidR="007870F5" w:rsidRPr="002E24F0">
        <w:trPr>
          <w:trHeight w:val="144"/>
          <w:tblCellSpacing w:w="20" w:type="nil"/>
        </w:trPr>
        <w:tc>
          <w:tcPr>
            <w:tcW w:w="0" w:type="auto"/>
            <w:gridSpan w:val="2"/>
            <w:tcMar>
              <w:top w:w="50" w:type="dxa"/>
              <w:left w:w="100" w:type="dxa"/>
            </w:tcMar>
            <w:vAlign w:val="center"/>
          </w:tcPr>
          <w:p w:rsidR="007870F5" w:rsidRDefault="007F3005">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7 </w:t>
            </w:r>
          </w:p>
        </w:tc>
        <w:tc>
          <w:tcPr>
            <w:tcW w:w="165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7870F5" w:rsidRDefault="007870F5">
            <w:pPr>
              <w:spacing w:after="0"/>
              <w:ind w:left="135"/>
              <w:jc w:val="center"/>
            </w:pPr>
          </w:p>
        </w:tc>
        <w:tc>
          <w:tcPr>
            <w:tcW w:w="2551"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/7</w:t>
              </w:r>
              <w:r>
                <w:rPr>
                  <w:rFonts w:ascii="Times New Roman" w:hAnsi="Times New Roman"/>
                  <w:color w:val="0000FF"/>
                  <w:u w:val="single"/>
                </w:rPr>
                <w:t>f</w:t>
              </w:r>
              <w:r w:rsidRPr="000008F5">
                <w:rPr>
                  <w:rFonts w:ascii="Times New Roman" w:hAnsi="Times New Roman"/>
                  <w:color w:val="0000FF"/>
                  <w:u w:val="single"/>
                  <w:lang w:val="ru-RU"/>
                </w:rPr>
                <w:t>41</w:t>
              </w:r>
              <w:r>
                <w:rPr>
                  <w:rFonts w:ascii="Times New Roman" w:hAnsi="Times New Roman"/>
                  <w:color w:val="0000FF"/>
                  <w:u w:val="single"/>
                </w:rPr>
                <w:t>b</w:t>
              </w:r>
              <w:r w:rsidRPr="000008F5">
                <w:rPr>
                  <w:rFonts w:ascii="Times New Roman" w:hAnsi="Times New Roman"/>
                  <w:color w:val="0000FF"/>
                  <w:u w:val="single"/>
                  <w:lang w:val="ru-RU"/>
                </w:rPr>
                <w:t>112</w:t>
              </w:r>
            </w:hyperlink>
          </w:p>
        </w:tc>
      </w:tr>
      <w:tr w:rsidR="007870F5">
        <w:trPr>
          <w:trHeight w:val="144"/>
          <w:tblCellSpacing w:w="20" w:type="nil"/>
        </w:trPr>
        <w:tc>
          <w:tcPr>
            <w:tcW w:w="0" w:type="auto"/>
            <w:gridSpan w:val="2"/>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7.5 </w:t>
            </w:r>
          </w:p>
        </w:tc>
        <w:tc>
          <w:tcPr>
            <w:tcW w:w="2551" w:type="dxa"/>
            <w:tcMar>
              <w:top w:w="50" w:type="dxa"/>
              <w:left w:w="100" w:type="dxa"/>
            </w:tcMar>
            <w:vAlign w:val="center"/>
          </w:tcPr>
          <w:p w:rsidR="007870F5" w:rsidRDefault="007870F5"/>
        </w:tc>
      </w:tr>
    </w:tbl>
    <w:p w:rsidR="007870F5" w:rsidRDefault="007870F5">
      <w:pPr>
        <w:sectPr w:rsidR="007870F5">
          <w:pgSz w:w="16383" w:h="11906" w:orient="landscape"/>
          <w:pgMar w:top="1134" w:right="850" w:bottom="1134" w:left="1701" w:header="720" w:footer="720" w:gutter="0"/>
          <w:cols w:space="720"/>
        </w:sectPr>
      </w:pPr>
    </w:p>
    <w:p w:rsidR="007870F5" w:rsidRDefault="007870F5">
      <w:pPr>
        <w:sectPr w:rsidR="007870F5">
          <w:pgSz w:w="16383" w:h="11906" w:orient="landscape"/>
          <w:pgMar w:top="1134" w:right="850" w:bottom="1134" w:left="1701" w:header="720" w:footer="720" w:gutter="0"/>
          <w:cols w:space="720"/>
        </w:sectPr>
      </w:pPr>
    </w:p>
    <w:p w:rsidR="007870F5" w:rsidRDefault="007F3005">
      <w:pPr>
        <w:spacing w:after="0"/>
        <w:ind w:left="120"/>
      </w:pPr>
      <w:bookmarkStart w:id="10" w:name="block-875142"/>
      <w:bookmarkEnd w:id="9"/>
      <w:r>
        <w:rPr>
          <w:rFonts w:ascii="Times New Roman" w:hAnsi="Times New Roman"/>
          <w:b/>
          <w:color w:val="000000"/>
          <w:sz w:val="28"/>
        </w:rPr>
        <w:lastRenderedPageBreak/>
        <w:t xml:space="preserve"> ПОУРОЧНОЕ ПЛАНИРОВАНИЕ </w:t>
      </w:r>
    </w:p>
    <w:p w:rsidR="007870F5" w:rsidRDefault="007F3005">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7"/>
        <w:gridCol w:w="2474"/>
        <w:gridCol w:w="931"/>
        <w:gridCol w:w="1808"/>
        <w:gridCol w:w="1875"/>
        <w:gridCol w:w="1324"/>
        <w:gridCol w:w="2819"/>
        <w:gridCol w:w="2132"/>
      </w:tblGrid>
      <w:tr w:rsidR="007870F5">
        <w:trPr>
          <w:trHeight w:val="144"/>
          <w:tblCellSpacing w:w="20" w:type="nil"/>
        </w:trPr>
        <w:tc>
          <w:tcPr>
            <w:tcW w:w="286"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 п/п </w:t>
            </w:r>
          </w:p>
          <w:p w:rsidR="007870F5" w:rsidRDefault="007870F5">
            <w:pPr>
              <w:spacing w:after="0"/>
              <w:ind w:left="135"/>
            </w:pPr>
          </w:p>
        </w:tc>
        <w:tc>
          <w:tcPr>
            <w:tcW w:w="3168"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Тема урока </w:t>
            </w:r>
          </w:p>
          <w:p w:rsidR="007870F5" w:rsidRDefault="007870F5">
            <w:pPr>
              <w:spacing w:after="0"/>
              <w:ind w:left="135"/>
            </w:pPr>
          </w:p>
        </w:tc>
        <w:tc>
          <w:tcPr>
            <w:tcW w:w="0" w:type="auto"/>
            <w:gridSpan w:val="3"/>
            <w:tcMar>
              <w:top w:w="50" w:type="dxa"/>
              <w:left w:w="100" w:type="dxa"/>
            </w:tcMar>
            <w:vAlign w:val="center"/>
          </w:tcPr>
          <w:p w:rsidR="007870F5" w:rsidRDefault="007F3005">
            <w:pPr>
              <w:spacing w:after="0"/>
            </w:pPr>
            <w:r>
              <w:rPr>
                <w:rFonts w:ascii="Times New Roman" w:hAnsi="Times New Roman"/>
                <w:b/>
                <w:color w:val="000000"/>
                <w:sz w:val="24"/>
              </w:rPr>
              <w:t>Количество часов</w:t>
            </w:r>
          </w:p>
        </w:tc>
        <w:tc>
          <w:tcPr>
            <w:tcW w:w="1008"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Дата изучения </w:t>
            </w:r>
          </w:p>
          <w:p w:rsidR="007870F5" w:rsidRDefault="007870F5">
            <w:pPr>
              <w:spacing w:after="0"/>
              <w:ind w:left="135"/>
            </w:pPr>
          </w:p>
        </w:tc>
        <w:tc>
          <w:tcPr>
            <w:tcW w:w="1792"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Электронные цифровые образовательные ресурсы </w:t>
            </w:r>
          </w:p>
          <w:p w:rsidR="007870F5" w:rsidRDefault="007870F5">
            <w:pPr>
              <w:spacing w:after="0"/>
              <w:ind w:left="135"/>
            </w:pPr>
          </w:p>
        </w:tc>
        <w:tc>
          <w:tcPr>
            <w:tcW w:w="1680"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Дополнительная информация </w:t>
            </w:r>
          </w:p>
          <w:p w:rsidR="007870F5" w:rsidRDefault="007870F5">
            <w:pPr>
              <w:spacing w:after="0"/>
              <w:ind w:left="135"/>
            </w:pPr>
          </w:p>
        </w:tc>
      </w:tr>
      <w:tr w:rsidR="007870F5">
        <w:trPr>
          <w:trHeight w:val="144"/>
          <w:tblCellSpacing w:w="20" w:type="nil"/>
        </w:trPr>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c>
          <w:tcPr>
            <w:tcW w:w="672"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Всего </w:t>
            </w:r>
          </w:p>
          <w:p w:rsidR="007870F5" w:rsidRDefault="007870F5">
            <w:pPr>
              <w:spacing w:after="0"/>
              <w:ind w:left="135"/>
            </w:pPr>
          </w:p>
        </w:tc>
        <w:tc>
          <w:tcPr>
            <w:tcW w:w="1344"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Контрольные работы </w:t>
            </w:r>
          </w:p>
          <w:p w:rsidR="007870F5" w:rsidRDefault="007870F5">
            <w:pPr>
              <w:spacing w:after="0"/>
              <w:ind w:left="135"/>
            </w:pPr>
          </w:p>
        </w:tc>
        <w:tc>
          <w:tcPr>
            <w:tcW w:w="1456"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Практические работы </w:t>
            </w:r>
          </w:p>
          <w:p w:rsidR="007870F5" w:rsidRDefault="007870F5">
            <w:pPr>
              <w:spacing w:after="0"/>
              <w:ind w:left="135"/>
            </w:pPr>
          </w:p>
        </w:tc>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1</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Что изучает география? Географические объекты, процессы и явления</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/88650186</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2</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Как география изучает объекты, процессы и явления. Географические методы изучения объектов и явлений. Древо географических наук. Практическая работа по теме "Организация фенологических наблюдений в природе: планирование, участие в групповой работе, форма </w:t>
            </w:r>
            <w:r w:rsidRPr="000008F5">
              <w:rPr>
                <w:rFonts w:ascii="Times New Roman" w:hAnsi="Times New Roman"/>
                <w:color w:val="000000"/>
                <w:sz w:val="24"/>
                <w:lang w:val="ru-RU"/>
              </w:rPr>
              <w:lastRenderedPageBreak/>
              <w:t>систематизации данных"</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/886502</w:t>
              </w:r>
              <w:r>
                <w:rPr>
                  <w:rFonts w:ascii="Times New Roman" w:hAnsi="Times New Roman"/>
                  <w:color w:val="0000FF"/>
                  <w:u w:val="single"/>
                </w:rPr>
                <w:t>ee</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lastRenderedPageBreak/>
              <w:t>3</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 Практическая работа по теме "Сравнение карт Эратосфена, Птолемея и современных карт по предложенным учителем вопросам"</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/8865041</w:t>
              </w:r>
              <w:r>
                <w:rPr>
                  <w:rFonts w:ascii="Times New Roman" w:hAnsi="Times New Roman"/>
                  <w:color w:val="0000FF"/>
                  <w:u w:val="single"/>
                </w:rPr>
                <w:t>a</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4</w:t>
            </w:r>
          </w:p>
        </w:tc>
        <w:tc>
          <w:tcPr>
            <w:tcW w:w="3168" w:type="dxa"/>
            <w:tcMar>
              <w:top w:w="50" w:type="dxa"/>
              <w:left w:w="100" w:type="dxa"/>
            </w:tcMar>
            <w:vAlign w:val="center"/>
          </w:tcPr>
          <w:p w:rsidR="007870F5" w:rsidRDefault="007F3005">
            <w:pPr>
              <w:spacing w:after="0"/>
              <w:ind w:left="135"/>
            </w:pPr>
            <w:r w:rsidRPr="000008F5">
              <w:rPr>
                <w:rFonts w:ascii="Times New Roman" w:hAnsi="Times New Roman"/>
                <w:color w:val="000000"/>
                <w:sz w:val="24"/>
                <w:lang w:val="ru-RU"/>
              </w:rPr>
              <w:t xml:space="preserve">География в эпоху Средневековья: путешествия и </w:t>
            </w:r>
            <w:r w:rsidRPr="000008F5">
              <w:rPr>
                <w:rFonts w:ascii="Times New Roman" w:hAnsi="Times New Roman"/>
                <w:color w:val="000000"/>
                <w:sz w:val="24"/>
                <w:lang w:val="ru-RU"/>
              </w:rPr>
              <w:lastRenderedPageBreak/>
              <w:t xml:space="preserve">открытия викингов, древних арабов, русских землепроходцев. </w:t>
            </w:r>
            <w:r>
              <w:rPr>
                <w:rFonts w:ascii="Times New Roman" w:hAnsi="Times New Roman"/>
                <w:color w:val="000000"/>
                <w:sz w:val="24"/>
              </w:rPr>
              <w:t>Путешествия М. Поло и А. Никитина</w:t>
            </w:r>
          </w:p>
        </w:tc>
        <w:tc>
          <w:tcPr>
            <w:tcW w:w="67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lastRenderedPageBreak/>
              <w:t xml:space="preserve"> 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/88650528</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lastRenderedPageBreak/>
              <w:t>5</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Эпоха Великих географических открытий. Три пути в Индию. Открытие Нового света — экспедиция Х. Колумба</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/88650640</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6</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/88650776</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7</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0008F5">
              <w:rPr>
                <w:rFonts w:ascii="Times New Roman" w:hAnsi="Times New Roman"/>
                <w:color w:val="000000"/>
                <w:sz w:val="24"/>
                <w:lang w:val="ru-RU"/>
              </w:rPr>
              <w:t>—</w:t>
            </w:r>
            <w:r>
              <w:rPr>
                <w:rFonts w:ascii="Times New Roman" w:hAnsi="Times New Roman"/>
                <w:color w:val="000000"/>
                <w:sz w:val="24"/>
              </w:rPr>
              <w:t>XIX</w:t>
            </w:r>
            <w:r w:rsidRPr="000008F5">
              <w:rPr>
                <w:rFonts w:ascii="Times New Roman" w:hAnsi="Times New Roman"/>
                <w:color w:val="000000"/>
                <w:sz w:val="24"/>
                <w:lang w:val="ru-RU"/>
              </w:rPr>
              <w:t xml:space="preserve"> вв. Поиски Южной Земли — </w:t>
            </w:r>
            <w:r w:rsidRPr="000008F5">
              <w:rPr>
                <w:rFonts w:ascii="Times New Roman" w:hAnsi="Times New Roman"/>
                <w:color w:val="000000"/>
                <w:sz w:val="24"/>
                <w:lang w:val="ru-RU"/>
              </w:rPr>
              <w:lastRenderedPageBreak/>
              <w:t>открытие Австралии</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/88650924</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/88650</w:t>
              </w:r>
              <w:r>
                <w:rPr>
                  <w:rFonts w:ascii="Times New Roman" w:hAnsi="Times New Roman"/>
                  <w:color w:val="0000FF"/>
                  <w:u w:val="single"/>
                </w:rPr>
                <w:t>b</w:t>
              </w:r>
              <w:r w:rsidRPr="000008F5">
                <w:rPr>
                  <w:rFonts w:ascii="Times New Roman" w:hAnsi="Times New Roman"/>
                  <w:color w:val="0000FF"/>
                  <w:u w:val="single"/>
                  <w:lang w:val="ru-RU"/>
                </w:rPr>
                <w:t>04</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9</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Географические исследования в ХХ в. Исследование полярных областей Земли. Изучение Мирового океана. Географические открытия Новейшего времени. Практическая работа по теме "Обозначение на контурной карте географических объектов, открытых </w:t>
            </w:r>
            <w:r w:rsidRPr="000008F5">
              <w:rPr>
                <w:rFonts w:ascii="Times New Roman" w:hAnsi="Times New Roman"/>
                <w:color w:val="000000"/>
                <w:sz w:val="24"/>
                <w:lang w:val="ru-RU"/>
              </w:rPr>
              <w:lastRenderedPageBreak/>
              <w:t>в разные периоды"</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/88650</w:t>
              </w:r>
              <w:r>
                <w:rPr>
                  <w:rFonts w:ascii="Times New Roman" w:hAnsi="Times New Roman"/>
                  <w:color w:val="0000FF"/>
                  <w:u w:val="single"/>
                </w:rPr>
                <w:t>c</w:t>
              </w:r>
              <w:r w:rsidRPr="000008F5">
                <w:rPr>
                  <w:rFonts w:ascii="Times New Roman" w:hAnsi="Times New Roman"/>
                  <w:color w:val="0000FF"/>
                  <w:u w:val="single"/>
                  <w:lang w:val="ru-RU"/>
                </w:rPr>
                <w:t>26</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7870F5" w:rsidRDefault="007F3005">
            <w:pPr>
              <w:spacing w:after="0"/>
              <w:ind w:left="135"/>
            </w:pPr>
            <w:r w:rsidRPr="000008F5">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67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/88650</w:t>
              </w:r>
              <w:r>
                <w:rPr>
                  <w:rFonts w:ascii="Times New Roman" w:hAnsi="Times New Roman"/>
                  <w:color w:val="0000FF"/>
                  <w:u w:val="single"/>
                </w:rPr>
                <w:t>d</w:t>
              </w:r>
              <w:r w:rsidRPr="000008F5">
                <w:rPr>
                  <w:rFonts w:ascii="Times New Roman" w:hAnsi="Times New Roman"/>
                  <w:color w:val="0000FF"/>
                  <w:u w:val="single"/>
                  <w:lang w:val="ru-RU"/>
                </w:rPr>
                <w:t>70</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11</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Масштаб. Виды масштаба. Способы определения расстояний на местности. Практическая работа по теме "Определение направлений и расстояний по плану местности"</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/88650</w:t>
              </w:r>
              <w:r>
                <w:rPr>
                  <w:rFonts w:ascii="Times New Roman" w:hAnsi="Times New Roman"/>
                  <w:color w:val="0000FF"/>
                  <w:u w:val="single"/>
                </w:rPr>
                <w:t>f</w:t>
              </w:r>
              <w:r w:rsidRPr="000008F5">
                <w:rPr>
                  <w:rFonts w:ascii="Times New Roman" w:hAnsi="Times New Roman"/>
                  <w:color w:val="0000FF"/>
                  <w:u w:val="single"/>
                  <w:lang w:val="ru-RU"/>
                </w:rPr>
                <w:t>0</w:t>
              </w:r>
              <w:r>
                <w:rPr>
                  <w:rFonts w:ascii="Times New Roman" w:hAnsi="Times New Roman"/>
                  <w:color w:val="0000FF"/>
                  <w:u w:val="single"/>
                </w:rPr>
                <w:t>a</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12</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Глазомерная, полярная и маршрутная съёмка местности</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/88651090</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13</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Изображение на планах местности неровностей земной поверхности. Абсолютная и относительная высоты. Профессия топограф</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/88651252</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 Практическая работа по теме "Составление описания маршрута по плану местности"</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/8865139</w:t>
              </w:r>
              <w:r>
                <w:rPr>
                  <w:rFonts w:ascii="Times New Roman" w:hAnsi="Times New Roman"/>
                  <w:color w:val="0000FF"/>
                  <w:u w:val="single"/>
                </w:rPr>
                <w:t>c</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15</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/886514</w:t>
              </w:r>
              <w:r>
                <w:rPr>
                  <w:rFonts w:ascii="Times New Roman" w:hAnsi="Times New Roman"/>
                  <w:color w:val="0000FF"/>
                  <w:u w:val="single"/>
                </w:rPr>
                <w:t>b</w:t>
              </w:r>
              <w:r w:rsidRPr="000008F5">
                <w:rPr>
                  <w:rFonts w:ascii="Times New Roman" w:hAnsi="Times New Roman"/>
                  <w:color w:val="0000FF"/>
                  <w:u w:val="single"/>
                  <w:lang w:val="ru-RU"/>
                </w:rPr>
                <w:t>4</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lastRenderedPageBreak/>
              <w:t>16</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Практическая работа по теме "Определение географических координат объектов и определение объектов по их географическим координатам"</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/886516</w:t>
              </w:r>
              <w:r>
                <w:rPr>
                  <w:rFonts w:ascii="Times New Roman" w:hAnsi="Times New Roman"/>
                  <w:color w:val="0000FF"/>
                  <w:u w:val="single"/>
                </w:rPr>
                <w:t>bc</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17</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Определение расстояний по глобусу. Искажения на карте. Линии градусной сети на картах. Определение </w:t>
            </w:r>
            <w:r w:rsidRPr="000008F5">
              <w:rPr>
                <w:rFonts w:ascii="Times New Roman" w:hAnsi="Times New Roman"/>
                <w:color w:val="000000"/>
                <w:sz w:val="24"/>
                <w:lang w:val="ru-RU"/>
              </w:rPr>
              <w:lastRenderedPageBreak/>
              <w:t>расстояний с помощью масштаба и градусной сети. Практическая работа по теме "Определение направлений и расстояний по карте полушарий"</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/886519</w:t>
              </w:r>
              <w:r>
                <w:rPr>
                  <w:rFonts w:ascii="Times New Roman" w:hAnsi="Times New Roman"/>
                  <w:color w:val="0000FF"/>
                  <w:u w:val="single"/>
                </w:rPr>
                <w:t>be</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lastRenderedPageBreak/>
              <w:t>18</w:t>
            </w:r>
          </w:p>
        </w:tc>
        <w:tc>
          <w:tcPr>
            <w:tcW w:w="3168" w:type="dxa"/>
            <w:tcMar>
              <w:top w:w="50" w:type="dxa"/>
              <w:left w:w="100" w:type="dxa"/>
            </w:tcMar>
            <w:vAlign w:val="center"/>
          </w:tcPr>
          <w:p w:rsidR="007870F5" w:rsidRDefault="007F3005">
            <w:pPr>
              <w:spacing w:after="0"/>
              <w:ind w:left="135"/>
            </w:pPr>
            <w:r w:rsidRPr="000008F5">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географических картах. </w:t>
            </w:r>
            <w:r>
              <w:rPr>
                <w:rFonts w:ascii="Times New Roman" w:hAnsi="Times New Roman"/>
                <w:color w:val="000000"/>
                <w:sz w:val="24"/>
              </w:rPr>
              <w:t>Изображение на физических картах высот и глубин</w:t>
            </w:r>
          </w:p>
        </w:tc>
        <w:tc>
          <w:tcPr>
            <w:tcW w:w="67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/88651</w:t>
              </w:r>
              <w:r>
                <w:rPr>
                  <w:rFonts w:ascii="Times New Roman" w:hAnsi="Times New Roman"/>
                  <w:color w:val="0000FF"/>
                  <w:u w:val="single"/>
                </w:rPr>
                <w:t>ad</w:t>
              </w:r>
              <w:r w:rsidRPr="000008F5">
                <w:rPr>
                  <w:rFonts w:ascii="Times New Roman" w:hAnsi="Times New Roman"/>
                  <w:color w:val="0000FF"/>
                  <w:u w:val="single"/>
                  <w:lang w:val="ru-RU"/>
                </w:rPr>
                <w:t>6</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19</w:t>
            </w:r>
          </w:p>
        </w:tc>
        <w:tc>
          <w:tcPr>
            <w:tcW w:w="3168" w:type="dxa"/>
            <w:tcMar>
              <w:top w:w="50" w:type="dxa"/>
              <w:left w:w="100" w:type="dxa"/>
            </w:tcMar>
            <w:vAlign w:val="center"/>
          </w:tcPr>
          <w:p w:rsidR="007870F5" w:rsidRDefault="007F3005">
            <w:pPr>
              <w:spacing w:after="0"/>
              <w:ind w:left="135"/>
            </w:pPr>
            <w:r w:rsidRPr="000008F5">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Сходство и различие плана </w:t>
            </w:r>
            <w:r w:rsidRPr="000008F5">
              <w:rPr>
                <w:rFonts w:ascii="Times New Roman" w:hAnsi="Times New Roman"/>
                <w:color w:val="000000"/>
                <w:sz w:val="24"/>
                <w:lang w:val="ru-RU"/>
              </w:rPr>
              <w:lastRenderedPageBreak/>
              <w:t xml:space="preserve">местности и географической карты. </w:t>
            </w:r>
            <w:r>
              <w:rPr>
                <w:rFonts w:ascii="Times New Roman" w:hAnsi="Times New Roman"/>
                <w:color w:val="000000"/>
                <w:sz w:val="24"/>
              </w:rPr>
              <w:t>Профессия картограф. Система космической навигации. Геоинформационные системы</w:t>
            </w:r>
          </w:p>
        </w:tc>
        <w:tc>
          <w:tcPr>
            <w:tcW w:w="67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lastRenderedPageBreak/>
              <w:t xml:space="preserve"> 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/88651</w:t>
              </w:r>
              <w:r>
                <w:rPr>
                  <w:rFonts w:ascii="Times New Roman" w:hAnsi="Times New Roman"/>
                  <w:color w:val="0000FF"/>
                  <w:u w:val="single"/>
                </w:rPr>
                <w:t>bf</w:t>
              </w:r>
              <w:r w:rsidRPr="000008F5">
                <w:rPr>
                  <w:rFonts w:ascii="Times New Roman" w:hAnsi="Times New Roman"/>
                  <w:color w:val="0000FF"/>
                  <w:u w:val="single"/>
                  <w:lang w:val="ru-RU"/>
                </w:rPr>
                <w:t>8</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Default="007870F5">
            <w:pPr>
              <w:spacing w:after="0"/>
              <w:ind w:left="135"/>
            </w:pPr>
          </w:p>
        </w:tc>
        <w:tc>
          <w:tcPr>
            <w:tcW w:w="1680"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21</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/88651</w:t>
              </w:r>
              <w:r>
                <w:rPr>
                  <w:rFonts w:ascii="Times New Roman" w:hAnsi="Times New Roman"/>
                  <w:color w:val="0000FF"/>
                  <w:u w:val="single"/>
                </w:rPr>
                <w:t>d</w:t>
              </w:r>
              <w:r w:rsidRPr="000008F5">
                <w:rPr>
                  <w:rFonts w:ascii="Times New Roman" w:hAnsi="Times New Roman"/>
                  <w:color w:val="0000FF"/>
                  <w:u w:val="single"/>
                  <w:lang w:val="ru-RU"/>
                </w:rPr>
                <w:t>92</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22</w:t>
            </w:r>
          </w:p>
        </w:tc>
        <w:tc>
          <w:tcPr>
            <w:tcW w:w="3168"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Движения Земли. Земная ось и географические полюсы. Географические следствия движения </w:t>
            </w:r>
            <w:r w:rsidRPr="000008F5">
              <w:rPr>
                <w:rFonts w:ascii="Times New Roman" w:hAnsi="Times New Roman"/>
                <w:color w:val="000000"/>
                <w:sz w:val="24"/>
                <w:lang w:val="ru-RU"/>
              </w:rPr>
              <w:lastRenderedPageBreak/>
              <w:t>Земли вокруг Солнца. Смена времён года на Земле. Дни весеннего и осеннего равноденствия, летнего и зимнего солнцестояния</w:t>
            </w:r>
          </w:p>
        </w:tc>
        <w:tc>
          <w:tcPr>
            <w:tcW w:w="672" w:type="dxa"/>
            <w:tcMar>
              <w:top w:w="50" w:type="dxa"/>
              <w:left w:w="100" w:type="dxa"/>
            </w:tcMar>
            <w:vAlign w:val="center"/>
          </w:tcPr>
          <w:p w:rsidR="007870F5" w:rsidRDefault="007F3005">
            <w:pPr>
              <w:spacing w:after="0"/>
              <w:ind w:left="135"/>
              <w:jc w:val="center"/>
            </w:pPr>
            <w:r w:rsidRPr="000008F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0008F5" w:rsidRDefault="007F3005">
            <w:pPr>
              <w:spacing w:after="0"/>
              <w:ind w:left="135"/>
              <w:rPr>
                <w:lang w:val="ru-RU"/>
              </w:rPr>
            </w:pPr>
            <w:r w:rsidRPr="000008F5">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008F5">
                <w:rPr>
                  <w:rFonts w:ascii="Times New Roman" w:hAnsi="Times New Roman"/>
                  <w:color w:val="0000FF"/>
                  <w:u w:val="single"/>
                  <w:lang w:val="ru-RU"/>
                </w:rPr>
                <w:t>://</w:t>
              </w:r>
              <w:r>
                <w:rPr>
                  <w:rFonts w:ascii="Times New Roman" w:hAnsi="Times New Roman"/>
                  <w:color w:val="0000FF"/>
                  <w:u w:val="single"/>
                </w:rPr>
                <w:t>m</w:t>
              </w:r>
              <w:r w:rsidRPr="000008F5">
                <w:rPr>
                  <w:rFonts w:ascii="Times New Roman" w:hAnsi="Times New Roman"/>
                  <w:color w:val="0000FF"/>
                  <w:u w:val="single"/>
                  <w:lang w:val="ru-RU"/>
                </w:rPr>
                <w:t>.</w:t>
              </w:r>
              <w:r>
                <w:rPr>
                  <w:rFonts w:ascii="Times New Roman" w:hAnsi="Times New Roman"/>
                  <w:color w:val="0000FF"/>
                  <w:u w:val="single"/>
                </w:rPr>
                <w:t>edsoo</w:t>
              </w:r>
              <w:r w:rsidRPr="000008F5">
                <w:rPr>
                  <w:rFonts w:ascii="Times New Roman" w:hAnsi="Times New Roman"/>
                  <w:color w:val="0000FF"/>
                  <w:u w:val="single"/>
                  <w:lang w:val="ru-RU"/>
                </w:rPr>
                <w:t>.</w:t>
              </w:r>
              <w:r>
                <w:rPr>
                  <w:rFonts w:ascii="Times New Roman" w:hAnsi="Times New Roman"/>
                  <w:color w:val="0000FF"/>
                  <w:u w:val="single"/>
                </w:rPr>
                <w:t>ru</w:t>
              </w:r>
              <w:r w:rsidRPr="000008F5">
                <w:rPr>
                  <w:rFonts w:ascii="Times New Roman" w:hAnsi="Times New Roman"/>
                  <w:color w:val="0000FF"/>
                  <w:u w:val="single"/>
                  <w:lang w:val="ru-RU"/>
                </w:rPr>
                <w:t>/88652008</w:t>
              </w:r>
            </w:hyperlink>
          </w:p>
        </w:tc>
        <w:tc>
          <w:tcPr>
            <w:tcW w:w="1680" w:type="dxa"/>
            <w:tcMar>
              <w:top w:w="50" w:type="dxa"/>
              <w:left w:w="100" w:type="dxa"/>
            </w:tcMar>
            <w:vAlign w:val="center"/>
          </w:tcPr>
          <w:p w:rsidR="007870F5" w:rsidRPr="000008F5"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7870F5" w:rsidRDefault="007F3005">
            <w:pPr>
              <w:spacing w:after="0"/>
              <w:ind w:left="135"/>
            </w:pPr>
            <w:r w:rsidRPr="000008F5">
              <w:rPr>
                <w:rFonts w:ascii="Times New Roman" w:hAnsi="Times New Roman"/>
                <w:color w:val="000000"/>
                <w:sz w:val="24"/>
                <w:lang w:val="ru-RU"/>
              </w:rPr>
              <w:t xml:space="preserve">Неравномерное распределение солнечного света и тепла на поверхности Земли. </w:t>
            </w:r>
            <w:r>
              <w:rPr>
                <w:rFonts w:ascii="Times New Roman" w:hAnsi="Times New Roman"/>
                <w:color w:val="000000"/>
                <w:sz w:val="24"/>
              </w:rPr>
              <w:t>Пояса освещённости. Тропики и полярные круги</w:t>
            </w:r>
          </w:p>
        </w:tc>
        <w:tc>
          <w:tcPr>
            <w:tcW w:w="67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/886521</w:t>
              </w:r>
              <w:r>
                <w:rPr>
                  <w:rFonts w:ascii="Times New Roman" w:hAnsi="Times New Roman"/>
                  <w:color w:val="0000FF"/>
                  <w:u w:val="single"/>
                </w:rPr>
                <w:t>c</w:t>
              </w:r>
              <w:r w:rsidRPr="002E24F0">
                <w:rPr>
                  <w:rFonts w:ascii="Times New Roman" w:hAnsi="Times New Roman"/>
                  <w:color w:val="0000FF"/>
                  <w:u w:val="single"/>
                  <w:lang w:val="ru-RU"/>
                </w:rPr>
                <w:t>0</w:t>
              </w:r>
            </w:hyperlink>
          </w:p>
        </w:tc>
        <w:tc>
          <w:tcPr>
            <w:tcW w:w="1680" w:type="dxa"/>
            <w:tcMar>
              <w:top w:w="50" w:type="dxa"/>
              <w:left w:w="100" w:type="dxa"/>
            </w:tcMar>
            <w:vAlign w:val="center"/>
          </w:tcPr>
          <w:p w:rsidR="007870F5" w:rsidRPr="002E24F0"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24</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Вращение Земли вокруг своей оси. Смена дня и ночи на Земле. Влияние Космоса на Землю и жизнь людей. Практическая работа по теме "Выявление закономерностей изменения </w:t>
            </w:r>
            <w:r w:rsidRPr="002E24F0">
              <w:rPr>
                <w:rFonts w:ascii="Times New Roman" w:hAnsi="Times New Roman"/>
                <w:color w:val="000000"/>
                <w:sz w:val="24"/>
                <w:lang w:val="ru-RU"/>
              </w:rPr>
              <w:lastRenderedPageBreak/>
              <w:t>продолжительности дня и высоты Солнца над горизонтом в зависимости от географической широты и времени года на территории России"</w:t>
            </w:r>
          </w:p>
        </w:tc>
        <w:tc>
          <w:tcPr>
            <w:tcW w:w="672"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/886522</w:t>
              </w:r>
              <w:r>
                <w:rPr>
                  <w:rFonts w:ascii="Times New Roman" w:hAnsi="Times New Roman"/>
                  <w:color w:val="0000FF"/>
                  <w:u w:val="single"/>
                </w:rPr>
                <w:t>ec</w:t>
              </w:r>
            </w:hyperlink>
          </w:p>
        </w:tc>
        <w:tc>
          <w:tcPr>
            <w:tcW w:w="1680" w:type="dxa"/>
            <w:tcMar>
              <w:top w:w="50" w:type="dxa"/>
              <w:left w:w="100" w:type="dxa"/>
            </w:tcMar>
            <w:vAlign w:val="center"/>
          </w:tcPr>
          <w:p w:rsidR="007870F5" w:rsidRPr="002E24F0" w:rsidRDefault="007870F5">
            <w:pPr>
              <w:spacing w:after="0"/>
              <w:ind w:left="135"/>
              <w:rPr>
                <w:lang w:val="ru-RU"/>
              </w:rPr>
            </w:pPr>
          </w:p>
        </w:tc>
      </w:tr>
      <w:tr w:rsidR="007870F5">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672"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Default="007870F5">
            <w:pPr>
              <w:spacing w:after="0"/>
              <w:ind w:left="135"/>
            </w:pPr>
          </w:p>
        </w:tc>
        <w:tc>
          <w:tcPr>
            <w:tcW w:w="1680"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26</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Литосфера — твердая оболочка Земли. Методы изучения земных глубин. </w:t>
            </w:r>
            <w:r>
              <w:rPr>
                <w:rFonts w:ascii="Times New Roman" w:hAnsi="Times New Roman"/>
                <w:color w:val="000000"/>
                <w:sz w:val="24"/>
              </w:rPr>
              <w:t>Внутреннее строение Земли: ядро, мантия, земная кора</w:t>
            </w:r>
          </w:p>
        </w:tc>
        <w:tc>
          <w:tcPr>
            <w:tcW w:w="67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/8865240</w:t>
              </w:r>
              <w:r>
                <w:rPr>
                  <w:rFonts w:ascii="Times New Roman" w:hAnsi="Times New Roman"/>
                  <w:color w:val="0000FF"/>
                  <w:u w:val="single"/>
                </w:rPr>
                <w:t>e</w:t>
              </w:r>
            </w:hyperlink>
          </w:p>
        </w:tc>
        <w:tc>
          <w:tcPr>
            <w:tcW w:w="1680" w:type="dxa"/>
            <w:tcMar>
              <w:top w:w="50" w:type="dxa"/>
              <w:left w:w="100" w:type="dxa"/>
            </w:tcMar>
            <w:vAlign w:val="center"/>
          </w:tcPr>
          <w:p w:rsidR="007870F5" w:rsidRPr="002E24F0"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27</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Строение земной коры: материковая и океаническая кора. Вещества земной коры: минералы и </w:t>
            </w:r>
            <w:r w:rsidRPr="002E24F0">
              <w:rPr>
                <w:rFonts w:ascii="Times New Roman" w:hAnsi="Times New Roman"/>
                <w:color w:val="000000"/>
                <w:sz w:val="24"/>
                <w:lang w:val="ru-RU"/>
              </w:rPr>
              <w:lastRenderedPageBreak/>
              <w:t xml:space="preserve">горные породы. </w:t>
            </w:r>
            <w:r>
              <w:rPr>
                <w:rFonts w:ascii="Times New Roman" w:hAnsi="Times New Roman"/>
                <w:color w:val="000000"/>
                <w:sz w:val="24"/>
              </w:rPr>
              <w:t>Образование горных пород. Магматические, осадочные и метаморфические горные породы</w:t>
            </w:r>
          </w:p>
        </w:tc>
        <w:tc>
          <w:tcPr>
            <w:tcW w:w="67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lastRenderedPageBreak/>
              <w:t xml:space="preserve"> 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/886525</w:t>
              </w:r>
              <w:r>
                <w:rPr>
                  <w:rFonts w:ascii="Times New Roman" w:hAnsi="Times New Roman"/>
                  <w:color w:val="0000FF"/>
                  <w:u w:val="single"/>
                </w:rPr>
                <w:t>b</w:t>
              </w:r>
              <w:r w:rsidRPr="002E24F0">
                <w:rPr>
                  <w:rFonts w:ascii="Times New Roman" w:hAnsi="Times New Roman"/>
                  <w:color w:val="0000FF"/>
                  <w:u w:val="single"/>
                  <w:lang w:val="ru-RU"/>
                </w:rPr>
                <w:t>2</w:t>
              </w:r>
            </w:hyperlink>
          </w:p>
        </w:tc>
        <w:tc>
          <w:tcPr>
            <w:tcW w:w="1680" w:type="dxa"/>
            <w:tcMar>
              <w:top w:w="50" w:type="dxa"/>
              <w:left w:w="100" w:type="dxa"/>
            </w:tcMar>
            <w:vAlign w:val="center"/>
          </w:tcPr>
          <w:p w:rsidR="007870F5" w:rsidRPr="002E24F0"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lastRenderedPageBreak/>
              <w:t>28</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w:t>
            </w:r>
            <w:r>
              <w:rPr>
                <w:rFonts w:ascii="Times New Roman" w:hAnsi="Times New Roman"/>
                <w:color w:val="000000"/>
                <w:sz w:val="24"/>
              </w:rPr>
              <w:t>Профессии сейсмолог и вулканолог</w:t>
            </w:r>
          </w:p>
        </w:tc>
        <w:tc>
          <w:tcPr>
            <w:tcW w:w="67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/88652724</w:t>
              </w:r>
            </w:hyperlink>
          </w:p>
        </w:tc>
        <w:tc>
          <w:tcPr>
            <w:tcW w:w="1680" w:type="dxa"/>
            <w:tcMar>
              <w:top w:w="50" w:type="dxa"/>
              <w:left w:w="100" w:type="dxa"/>
            </w:tcMar>
            <w:vAlign w:val="center"/>
          </w:tcPr>
          <w:p w:rsidR="007870F5" w:rsidRPr="002E24F0"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29</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Разрушение и изменение горных пород и минералов под действием </w:t>
            </w:r>
            <w:r w:rsidRPr="002E24F0">
              <w:rPr>
                <w:rFonts w:ascii="Times New Roman" w:hAnsi="Times New Roman"/>
                <w:color w:val="000000"/>
                <w:sz w:val="24"/>
                <w:lang w:val="ru-RU"/>
              </w:rPr>
              <w:lastRenderedPageBreak/>
              <w:t>внешних и внутренних процессов. Виды выветривания. Формирование рельефа земной поверхности как результат действия внутренних и внешних сил</w:t>
            </w:r>
          </w:p>
        </w:tc>
        <w:tc>
          <w:tcPr>
            <w:tcW w:w="672"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/88652972</w:t>
              </w:r>
            </w:hyperlink>
          </w:p>
        </w:tc>
        <w:tc>
          <w:tcPr>
            <w:tcW w:w="1680" w:type="dxa"/>
            <w:tcMar>
              <w:top w:w="50" w:type="dxa"/>
              <w:left w:w="100" w:type="dxa"/>
            </w:tcMar>
            <w:vAlign w:val="center"/>
          </w:tcPr>
          <w:p w:rsidR="007870F5" w:rsidRPr="002E24F0"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Рельеф земной поверхности и методы его изучения. Планетарные формы рельефа — материки и впадины океанов. Формы рельефа суши —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 Практическая </w:t>
            </w:r>
            <w:r w:rsidRPr="002E24F0">
              <w:rPr>
                <w:rFonts w:ascii="Times New Roman" w:hAnsi="Times New Roman"/>
                <w:color w:val="000000"/>
                <w:sz w:val="24"/>
                <w:lang w:val="ru-RU"/>
              </w:rPr>
              <w:lastRenderedPageBreak/>
              <w:t>работа по теме "Описание горной системы или равнины по физической карте"</w:t>
            </w:r>
          </w:p>
        </w:tc>
        <w:tc>
          <w:tcPr>
            <w:tcW w:w="672"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/88652</w:t>
              </w:r>
              <w:r>
                <w:rPr>
                  <w:rFonts w:ascii="Times New Roman" w:hAnsi="Times New Roman"/>
                  <w:color w:val="0000FF"/>
                  <w:u w:val="single"/>
                </w:rPr>
                <w:t>bf</w:t>
              </w:r>
              <w:r w:rsidRPr="002E24F0">
                <w:rPr>
                  <w:rFonts w:ascii="Times New Roman" w:hAnsi="Times New Roman"/>
                  <w:color w:val="0000FF"/>
                  <w:u w:val="single"/>
                  <w:lang w:val="ru-RU"/>
                </w:rPr>
                <w:t>2</w:t>
              </w:r>
            </w:hyperlink>
          </w:p>
        </w:tc>
        <w:tc>
          <w:tcPr>
            <w:tcW w:w="1680" w:type="dxa"/>
            <w:tcMar>
              <w:top w:w="50" w:type="dxa"/>
              <w:left w:w="100" w:type="dxa"/>
            </w:tcMar>
            <w:vAlign w:val="center"/>
          </w:tcPr>
          <w:p w:rsidR="007870F5" w:rsidRPr="002E24F0"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lastRenderedPageBreak/>
              <w:t>31</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tc>
        <w:tc>
          <w:tcPr>
            <w:tcW w:w="672"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/88652</w:t>
              </w:r>
              <w:r>
                <w:rPr>
                  <w:rFonts w:ascii="Times New Roman" w:hAnsi="Times New Roman"/>
                  <w:color w:val="0000FF"/>
                  <w:u w:val="single"/>
                </w:rPr>
                <w:t>d</w:t>
              </w:r>
              <w:r w:rsidRPr="002E24F0">
                <w:rPr>
                  <w:rFonts w:ascii="Times New Roman" w:hAnsi="Times New Roman"/>
                  <w:color w:val="0000FF"/>
                  <w:u w:val="single"/>
                  <w:lang w:val="ru-RU"/>
                </w:rPr>
                <w:t>50</w:t>
              </w:r>
            </w:hyperlink>
          </w:p>
        </w:tc>
        <w:tc>
          <w:tcPr>
            <w:tcW w:w="1680" w:type="dxa"/>
            <w:tcMar>
              <w:top w:w="50" w:type="dxa"/>
              <w:left w:w="100" w:type="dxa"/>
            </w:tcMar>
            <w:vAlign w:val="center"/>
          </w:tcPr>
          <w:p w:rsidR="007870F5" w:rsidRPr="002E24F0" w:rsidRDefault="007870F5">
            <w:pPr>
              <w:spacing w:after="0"/>
              <w:ind w:left="135"/>
              <w:rPr>
                <w:lang w:val="ru-RU"/>
              </w:rPr>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32</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Рельеф дна Мирового океана. Части подводных окраин материков. Срединно-океанические хребты. Острова, их типы по происхождению. </w:t>
            </w:r>
            <w:r>
              <w:rPr>
                <w:rFonts w:ascii="Times New Roman" w:hAnsi="Times New Roman"/>
                <w:color w:val="000000"/>
                <w:sz w:val="24"/>
              </w:rPr>
              <w:t>Ложе океана, его рельеф</w:t>
            </w:r>
          </w:p>
        </w:tc>
        <w:tc>
          <w:tcPr>
            <w:tcW w:w="672"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/88652</w:t>
              </w:r>
              <w:r>
                <w:rPr>
                  <w:rFonts w:ascii="Times New Roman" w:hAnsi="Times New Roman"/>
                  <w:color w:val="0000FF"/>
                  <w:u w:val="single"/>
                </w:rPr>
                <w:t>e</w:t>
              </w:r>
              <w:r w:rsidRPr="002E24F0">
                <w:rPr>
                  <w:rFonts w:ascii="Times New Roman" w:hAnsi="Times New Roman"/>
                  <w:color w:val="0000FF"/>
                  <w:u w:val="single"/>
                  <w:lang w:val="ru-RU"/>
                </w:rPr>
                <w:t>68</w:t>
              </w:r>
            </w:hyperlink>
          </w:p>
        </w:tc>
        <w:tc>
          <w:tcPr>
            <w:tcW w:w="1680" w:type="dxa"/>
            <w:tcMar>
              <w:top w:w="50" w:type="dxa"/>
              <w:left w:w="100" w:type="dxa"/>
            </w:tcMar>
            <w:vAlign w:val="center"/>
          </w:tcPr>
          <w:p w:rsidR="007870F5" w:rsidRPr="002E24F0" w:rsidRDefault="007870F5">
            <w:pPr>
              <w:spacing w:after="0"/>
              <w:ind w:left="135"/>
              <w:rPr>
                <w:lang w:val="ru-RU"/>
              </w:rPr>
            </w:pPr>
          </w:p>
        </w:tc>
      </w:tr>
      <w:tr w:rsidR="007870F5">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t>33</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Резервный урок. </w:t>
            </w:r>
            <w:r w:rsidRPr="002E24F0">
              <w:rPr>
                <w:rFonts w:ascii="Times New Roman" w:hAnsi="Times New Roman"/>
                <w:color w:val="000000"/>
                <w:sz w:val="24"/>
                <w:lang w:val="ru-RU"/>
              </w:rPr>
              <w:lastRenderedPageBreak/>
              <w:t>Контрольная работа по теме "Литосфера — каменная оболочка Земли"</w:t>
            </w:r>
          </w:p>
        </w:tc>
        <w:tc>
          <w:tcPr>
            <w:tcW w:w="672"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Default="007870F5">
            <w:pPr>
              <w:spacing w:after="0"/>
              <w:ind w:left="135"/>
            </w:pPr>
          </w:p>
        </w:tc>
        <w:tc>
          <w:tcPr>
            <w:tcW w:w="1680"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286" w:type="dxa"/>
            <w:tcMar>
              <w:top w:w="50" w:type="dxa"/>
              <w:left w:w="100" w:type="dxa"/>
            </w:tcMar>
            <w:vAlign w:val="center"/>
          </w:tcPr>
          <w:p w:rsidR="007870F5" w:rsidRDefault="007F3005">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 Практическая работа «Анализ результатов фенологических наблюдений и наблюдений за погодой»</w:t>
            </w:r>
          </w:p>
        </w:tc>
        <w:tc>
          <w:tcPr>
            <w:tcW w:w="672"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44" w:type="dxa"/>
            <w:tcMar>
              <w:top w:w="50" w:type="dxa"/>
              <w:left w:w="100" w:type="dxa"/>
            </w:tcMar>
            <w:vAlign w:val="center"/>
          </w:tcPr>
          <w:p w:rsidR="007870F5" w:rsidRDefault="007870F5">
            <w:pPr>
              <w:spacing w:after="0"/>
              <w:ind w:left="135"/>
              <w:jc w:val="center"/>
            </w:pPr>
          </w:p>
        </w:tc>
        <w:tc>
          <w:tcPr>
            <w:tcW w:w="1456" w:type="dxa"/>
            <w:tcMar>
              <w:top w:w="50" w:type="dxa"/>
              <w:left w:w="100" w:type="dxa"/>
            </w:tcMar>
            <w:vAlign w:val="center"/>
          </w:tcPr>
          <w:p w:rsidR="007870F5" w:rsidRDefault="007870F5">
            <w:pPr>
              <w:spacing w:after="0"/>
              <w:ind w:left="135"/>
              <w:jc w:val="center"/>
            </w:pPr>
          </w:p>
        </w:tc>
        <w:tc>
          <w:tcPr>
            <w:tcW w:w="1008" w:type="dxa"/>
            <w:tcMar>
              <w:top w:w="50" w:type="dxa"/>
              <w:left w:w="100" w:type="dxa"/>
            </w:tcMar>
            <w:vAlign w:val="center"/>
          </w:tcPr>
          <w:p w:rsidR="007870F5" w:rsidRDefault="007870F5">
            <w:pPr>
              <w:spacing w:after="0"/>
              <w:ind w:left="135"/>
            </w:pPr>
          </w:p>
        </w:tc>
        <w:tc>
          <w:tcPr>
            <w:tcW w:w="179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/88652</w:t>
              </w:r>
              <w:r>
                <w:rPr>
                  <w:rFonts w:ascii="Times New Roman" w:hAnsi="Times New Roman"/>
                  <w:color w:val="0000FF"/>
                  <w:u w:val="single"/>
                </w:rPr>
                <w:t>f</w:t>
              </w:r>
              <w:r w:rsidRPr="002E24F0">
                <w:rPr>
                  <w:rFonts w:ascii="Times New Roman" w:hAnsi="Times New Roman"/>
                  <w:color w:val="0000FF"/>
                  <w:u w:val="single"/>
                  <w:lang w:val="ru-RU"/>
                </w:rPr>
                <w:t>9</w:t>
              </w:r>
              <w:r>
                <w:rPr>
                  <w:rFonts w:ascii="Times New Roman" w:hAnsi="Times New Roman"/>
                  <w:color w:val="0000FF"/>
                  <w:u w:val="single"/>
                </w:rPr>
                <w:t>e</w:t>
              </w:r>
            </w:hyperlink>
          </w:p>
        </w:tc>
        <w:tc>
          <w:tcPr>
            <w:tcW w:w="1680" w:type="dxa"/>
            <w:tcMar>
              <w:top w:w="50" w:type="dxa"/>
              <w:left w:w="100" w:type="dxa"/>
            </w:tcMar>
            <w:vAlign w:val="center"/>
          </w:tcPr>
          <w:p w:rsidR="007870F5" w:rsidRPr="002E24F0" w:rsidRDefault="007870F5">
            <w:pPr>
              <w:spacing w:after="0"/>
              <w:ind w:left="135"/>
              <w:rPr>
                <w:lang w:val="ru-RU"/>
              </w:rPr>
            </w:pPr>
          </w:p>
        </w:tc>
      </w:tr>
      <w:tr w:rsidR="007870F5">
        <w:trPr>
          <w:trHeight w:val="144"/>
          <w:tblCellSpacing w:w="20" w:type="nil"/>
        </w:trPr>
        <w:tc>
          <w:tcPr>
            <w:tcW w:w="0" w:type="auto"/>
            <w:gridSpan w:val="2"/>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ОБЩЕЕ КОЛИЧЕСТВО ЧАСОВ ПО ПРОГРАММЕ</w:t>
            </w:r>
          </w:p>
        </w:tc>
        <w:tc>
          <w:tcPr>
            <w:tcW w:w="10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344"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 </w:t>
            </w:r>
          </w:p>
        </w:tc>
        <w:tc>
          <w:tcPr>
            <w:tcW w:w="14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4.5 </w:t>
            </w:r>
          </w:p>
        </w:tc>
        <w:tc>
          <w:tcPr>
            <w:tcW w:w="0" w:type="auto"/>
            <w:gridSpan w:val="3"/>
            <w:tcMar>
              <w:top w:w="50" w:type="dxa"/>
              <w:left w:w="100" w:type="dxa"/>
            </w:tcMar>
            <w:vAlign w:val="center"/>
          </w:tcPr>
          <w:p w:rsidR="007870F5" w:rsidRDefault="007870F5"/>
        </w:tc>
      </w:tr>
    </w:tbl>
    <w:p w:rsidR="007870F5" w:rsidRDefault="007870F5">
      <w:pPr>
        <w:sectPr w:rsidR="007870F5">
          <w:pgSz w:w="16383" w:h="11906" w:orient="landscape"/>
          <w:pgMar w:top="1134" w:right="850" w:bottom="1134" w:left="1701" w:header="720" w:footer="720" w:gutter="0"/>
          <w:cols w:space="720"/>
        </w:sectPr>
      </w:pPr>
    </w:p>
    <w:p w:rsidR="007870F5" w:rsidRDefault="007F3005">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0"/>
        <w:gridCol w:w="3971"/>
        <w:gridCol w:w="1188"/>
        <w:gridCol w:w="1841"/>
        <w:gridCol w:w="1910"/>
        <w:gridCol w:w="1347"/>
        <w:gridCol w:w="2873"/>
      </w:tblGrid>
      <w:tr w:rsidR="007870F5">
        <w:trPr>
          <w:trHeight w:val="144"/>
          <w:tblCellSpacing w:w="20" w:type="nil"/>
        </w:trPr>
        <w:tc>
          <w:tcPr>
            <w:tcW w:w="378"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 п/п </w:t>
            </w:r>
          </w:p>
          <w:p w:rsidR="007870F5" w:rsidRDefault="007870F5">
            <w:pPr>
              <w:spacing w:after="0"/>
              <w:ind w:left="135"/>
            </w:pPr>
          </w:p>
        </w:tc>
        <w:tc>
          <w:tcPr>
            <w:tcW w:w="3168"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Тема урока </w:t>
            </w:r>
          </w:p>
          <w:p w:rsidR="007870F5" w:rsidRDefault="007870F5">
            <w:pPr>
              <w:spacing w:after="0"/>
              <w:ind w:left="135"/>
            </w:pPr>
          </w:p>
        </w:tc>
        <w:tc>
          <w:tcPr>
            <w:tcW w:w="0" w:type="auto"/>
            <w:gridSpan w:val="3"/>
            <w:tcMar>
              <w:top w:w="50" w:type="dxa"/>
              <w:left w:w="100" w:type="dxa"/>
            </w:tcMar>
            <w:vAlign w:val="center"/>
          </w:tcPr>
          <w:p w:rsidR="007870F5" w:rsidRDefault="007F3005">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Дата изучения </w:t>
            </w:r>
          </w:p>
          <w:p w:rsidR="007870F5" w:rsidRDefault="007870F5">
            <w:pPr>
              <w:spacing w:after="0"/>
              <w:ind w:left="135"/>
            </w:pPr>
          </w:p>
        </w:tc>
        <w:tc>
          <w:tcPr>
            <w:tcW w:w="1977"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Электронные цифровые образовательные ресурсы </w:t>
            </w:r>
          </w:p>
          <w:p w:rsidR="007870F5" w:rsidRDefault="007870F5">
            <w:pPr>
              <w:spacing w:after="0"/>
              <w:ind w:left="135"/>
            </w:pPr>
          </w:p>
        </w:tc>
      </w:tr>
      <w:tr w:rsidR="007870F5">
        <w:trPr>
          <w:trHeight w:val="144"/>
          <w:tblCellSpacing w:w="20" w:type="nil"/>
        </w:trPr>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c>
          <w:tcPr>
            <w:tcW w:w="830"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Всего </w:t>
            </w:r>
          </w:p>
          <w:p w:rsidR="007870F5" w:rsidRDefault="007870F5">
            <w:pPr>
              <w:spacing w:after="0"/>
              <w:ind w:left="135"/>
            </w:pPr>
          </w:p>
        </w:tc>
        <w:tc>
          <w:tcPr>
            <w:tcW w:w="1529"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Контрольные работы </w:t>
            </w:r>
          </w:p>
          <w:p w:rsidR="007870F5" w:rsidRDefault="007870F5">
            <w:pPr>
              <w:spacing w:after="0"/>
              <w:ind w:left="135"/>
            </w:pPr>
          </w:p>
        </w:tc>
        <w:tc>
          <w:tcPr>
            <w:tcW w:w="1628"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Практические работы </w:t>
            </w:r>
          </w:p>
          <w:p w:rsidR="007870F5" w:rsidRDefault="007870F5">
            <w:pPr>
              <w:spacing w:after="0"/>
              <w:ind w:left="135"/>
            </w:pPr>
          </w:p>
        </w:tc>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8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/886530</w:t>
              </w:r>
              <w:r>
                <w:rPr>
                  <w:rFonts w:ascii="Times New Roman" w:hAnsi="Times New Roman"/>
                  <w:color w:val="0000FF"/>
                  <w:u w:val="single"/>
                </w:rPr>
                <w:t>d</w:t>
              </w:r>
              <w:r w:rsidRPr="002E24F0">
                <w:rPr>
                  <w:rFonts w:ascii="Times New Roman" w:hAnsi="Times New Roman"/>
                  <w:color w:val="0000FF"/>
                  <w:u w:val="single"/>
                  <w:lang w:val="ru-RU"/>
                </w:rPr>
                <w:t>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8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/886531</w:t>
              </w:r>
              <w:r>
                <w:rPr>
                  <w:rFonts w:ascii="Times New Roman" w:hAnsi="Times New Roman"/>
                  <w:color w:val="0000FF"/>
                  <w:u w:val="single"/>
                </w:rPr>
                <w:t>ec</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3</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/88653502</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4</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Движения вод Мирового океана: волны; течения, приливы и отливы.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/886536</w:t>
              </w:r>
              <w:r>
                <w:rPr>
                  <w:rFonts w:ascii="Times New Roman" w:hAnsi="Times New Roman"/>
                  <w:color w:val="0000FF"/>
                  <w:u w:val="single"/>
                </w:rPr>
                <w:t>e</w:t>
              </w:r>
              <w:r w:rsidRPr="002E24F0">
                <w:rPr>
                  <w:rFonts w:ascii="Times New Roman" w:hAnsi="Times New Roman"/>
                  <w:color w:val="0000FF"/>
                  <w:u w:val="single"/>
                  <w:lang w:val="ru-RU"/>
                </w:rPr>
                <w:t>2</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5</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Воды суши. Способы изображения внутренних вод на картах. Реки: горные и равнинные. Речная система, бассейн, водораздел. Пороги и водопады. Питание и режим реки. Практическая работа по теме "Сравнение двух рек (России и мира) по заданным признакам"</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/88653994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6</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Озера. Происхождение озерных котловин. Питание озер. Озера сточные и бессточные. Болота, их образование. Профессия гидролог. Практическая работа по теме "Характеристика одного из крупнейших озер России по плану в форме презентации"</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/88653</w:t>
              </w:r>
              <w:r>
                <w:rPr>
                  <w:rFonts w:ascii="Times New Roman" w:hAnsi="Times New Roman"/>
                  <w:color w:val="0000FF"/>
                  <w:u w:val="single"/>
                </w:rPr>
                <w:t>b</w:t>
              </w:r>
              <w:r w:rsidRPr="002E24F0">
                <w:rPr>
                  <w:rFonts w:ascii="Times New Roman" w:hAnsi="Times New Roman"/>
                  <w:color w:val="0000FF"/>
                  <w:u w:val="single"/>
                  <w:lang w:val="ru-RU"/>
                </w:rPr>
                <w:t>2</w:t>
              </w:r>
              <w:r>
                <w:rPr>
                  <w:rFonts w:ascii="Times New Roman" w:hAnsi="Times New Roman"/>
                  <w:color w:val="0000FF"/>
                  <w:u w:val="single"/>
                </w:rPr>
                <w:t>e</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7</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Подземные воды (грунтовые, межпластовые, артезианские), их происхождение, условия залегания и использования. </w:t>
            </w:r>
            <w:r>
              <w:rPr>
                <w:rFonts w:ascii="Times New Roman" w:hAnsi="Times New Roman"/>
                <w:color w:val="000000"/>
                <w:sz w:val="24"/>
              </w:rPr>
              <w:t>Условия образования межпластовых вод. Минеральные источники</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/88653</w:t>
              </w:r>
              <w:r>
                <w:rPr>
                  <w:rFonts w:ascii="Times New Roman" w:hAnsi="Times New Roman"/>
                  <w:color w:val="0000FF"/>
                  <w:u w:val="single"/>
                </w:rPr>
                <w:t>e</w:t>
              </w:r>
              <w:r w:rsidRPr="002E24F0">
                <w:rPr>
                  <w:rFonts w:ascii="Times New Roman" w:hAnsi="Times New Roman"/>
                  <w:color w:val="0000FF"/>
                  <w:u w:val="single"/>
                  <w:lang w:val="ru-RU"/>
                </w:rPr>
                <w:t>12</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8</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/88653</w:t>
              </w:r>
              <w:r>
                <w:rPr>
                  <w:rFonts w:ascii="Times New Roman" w:hAnsi="Times New Roman"/>
                  <w:color w:val="0000FF"/>
                  <w:u w:val="single"/>
                </w:rPr>
                <w:t>f</w:t>
              </w:r>
              <w:r w:rsidRPr="002E24F0">
                <w:rPr>
                  <w:rFonts w:ascii="Times New Roman" w:hAnsi="Times New Roman"/>
                  <w:color w:val="0000FF"/>
                  <w:u w:val="single"/>
                  <w:lang w:val="ru-RU"/>
                </w:rPr>
                <w:t>5</w:t>
              </w:r>
              <w:r>
                <w:rPr>
                  <w:rFonts w:ascii="Times New Roman" w:hAnsi="Times New Roman"/>
                  <w:color w:val="0000FF"/>
                  <w:u w:val="single"/>
                </w:rPr>
                <w:t>c</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9</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Стихийные явления в гидросфере, методы наблюдения и защиты. Человек и гидросфера. </w:t>
            </w:r>
            <w:r w:rsidRPr="002E24F0">
              <w:rPr>
                <w:rFonts w:ascii="Times New Roman" w:hAnsi="Times New Roman"/>
                <w:color w:val="000000"/>
                <w:sz w:val="24"/>
                <w:lang w:val="ru-RU"/>
              </w:rPr>
              <w:lastRenderedPageBreak/>
              <w:t>Использование человеком энергии воды. Использование космических методов в исследовании влияния человека на гидросферу. Практическая работа по теме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/88654074</w:t>
              </w:r>
            </w:hyperlink>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11</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/88654466</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12</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/886545</w:t>
              </w:r>
              <w:r>
                <w:rPr>
                  <w:rFonts w:ascii="Times New Roman" w:hAnsi="Times New Roman"/>
                  <w:color w:val="0000FF"/>
                  <w:u w:val="single"/>
                </w:rPr>
                <w:t>c</w:t>
              </w:r>
              <w:r w:rsidRPr="002E24F0">
                <w:rPr>
                  <w:rFonts w:ascii="Times New Roman" w:hAnsi="Times New Roman"/>
                  <w:color w:val="0000FF"/>
                  <w:u w:val="single"/>
                  <w:lang w:val="ru-RU"/>
                </w:rPr>
                <w:t>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13</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Среднесуточная, среднемесячная, среднегодовая температура. Зависимость нагревания земной поверхности от угла падения солнечных лучей. </w:t>
            </w:r>
            <w:r>
              <w:rPr>
                <w:rFonts w:ascii="Times New Roman" w:hAnsi="Times New Roman"/>
                <w:color w:val="000000"/>
                <w:sz w:val="24"/>
              </w:rPr>
              <w:t>Годовой ход температуры воздуха</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/886546</w:t>
              </w:r>
              <w:r>
                <w:rPr>
                  <w:rFonts w:ascii="Times New Roman" w:hAnsi="Times New Roman"/>
                  <w:color w:val="0000FF"/>
                  <w:u w:val="single"/>
                </w:rPr>
                <w:t>e</w:t>
              </w:r>
              <w:r w:rsidRPr="002E24F0">
                <w:rPr>
                  <w:rFonts w:ascii="Times New Roman" w:hAnsi="Times New Roman"/>
                  <w:color w:val="0000FF"/>
                  <w:u w:val="single"/>
                  <w:lang w:val="ru-RU"/>
                </w:rPr>
                <w:t>6</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 Бризы. Муссоны</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/88654844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15</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Вода в атмосфере. Влажность воздуха. Образование облаков. Облака и их виды. </w:t>
            </w:r>
            <w:r>
              <w:rPr>
                <w:rFonts w:ascii="Times New Roman" w:hAnsi="Times New Roman"/>
                <w:color w:val="000000"/>
                <w:sz w:val="24"/>
              </w:rPr>
              <w:t>Туман</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/886549</w:t>
              </w:r>
              <w:r>
                <w:rPr>
                  <w:rFonts w:ascii="Times New Roman" w:hAnsi="Times New Roman"/>
                  <w:color w:val="0000FF"/>
                  <w:u w:val="single"/>
                </w:rPr>
                <w:t>ca</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16</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/88654</w:t>
              </w:r>
              <w:r>
                <w:rPr>
                  <w:rFonts w:ascii="Times New Roman" w:hAnsi="Times New Roman"/>
                  <w:color w:val="0000FF"/>
                  <w:u w:val="single"/>
                </w:rPr>
                <w:t>b</w:t>
              </w:r>
              <w:r w:rsidRPr="002E24F0">
                <w:rPr>
                  <w:rFonts w:ascii="Times New Roman" w:hAnsi="Times New Roman"/>
                  <w:color w:val="0000FF"/>
                  <w:u w:val="single"/>
                  <w:lang w:val="ru-RU"/>
                </w:rPr>
                <w:t>14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17</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Погода и её показатели. Причины изменения погоды. Практическая работа по теме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/88654</w:t>
              </w:r>
              <w:r>
                <w:rPr>
                  <w:rFonts w:ascii="Times New Roman" w:hAnsi="Times New Roman"/>
                  <w:color w:val="0000FF"/>
                  <w:u w:val="single"/>
                </w:rPr>
                <w:t>c</w:t>
              </w:r>
              <w:r w:rsidRPr="002E24F0">
                <w:rPr>
                  <w:rFonts w:ascii="Times New Roman" w:hAnsi="Times New Roman"/>
                  <w:color w:val="0000FF"/>
                  <w:u w:val="single"/>
                  <w:lang w:val="ru-RU"/>
                </w:rPr>
                <w:t>54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18</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0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/88654</w:t>
              </w:r>
              <w:r>
                <w:rPr>
                  <w:rFonts w:ascii="Times New Roman" w:hAnsi="Times New Roman"/>
                  <w:color w:val="0000FF"/>
                  <w:u w:val="single"/>
                </w:rPr>
                <w:t>f</w:t>
              </w:r>
              <w:r w:rsidRPr="002E24F0">
                <w:rPr>
                  <w:rFonts w:ascii="Times New Roman" w:hAnsi="Times New Roman"/>
                  <w:color w:val="0000FF"/>
                  <w:u w:val="single"/>
                  <w:lang w:val="ru-RU"/>
                </w:rPr>
                <w:t>2</w:t>
              </w:r>
              <w:r>
                <w:rPr>
                  <w:rFonts w:ascii="Times New Roman" w:hAnsi="Times New Roman"/>
                  <w:color w:val="0000FF"/>
                  <w:u w:val="single"/>
                </w:rPr>
                <w:t>e</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19</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Человек и атмосфера. Взаимовлияние человека и атмосферы. Адаптация человека к климатическим условиям</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0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/886551</w:t>
              </w:r>
              <w:r>
                <w:rPr>
                  <w:rFonts w:ascii="Times New Roman" w:hAnsi="Times New Roman"/>
                  <w:color w:val="0000FF"/>
                  <w:u w:val="single"/>
                </w:rPr>
                <w:t>a</w:t>
              </w:r>
              <w:r w:rsidRPr="002E24F0">
                <w:rPr>
                  <w:rFonts w:ascii="Times New Roman" w:hAnsi="Times New Roman"/>
                  <w:color w:val="0000FF"/>
                  <w:u w:val="single"/>
                  <w:lang w:val="ru-RU"/>
                </w:rPr>
                <w:t>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20</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Практическая работа </w:t>
            </w:r>
            <w:r w:rsidRPr="002E24F0">
              <w:rPr>
                <w:rFonts w:ascii="Times New Roman" w:hAnsi="Times New Roman"/>
                <w:color w:val="000000"/>
                <w:sz w:val="24"/>
                <w:lang w:val="ru-RU"/>
              </w:rPr>
              <w:lastRenderedPageBreak/>
              <w:t>по теме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/88655302</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/8865541</w:t>
              </w:r>
              <w:r>
                <w:rPr>
                  <w:rFonts w:ascii="Times New Roman" w:hAnsi="Times New Roman"/>
                  <w:color w:val="0000FF"/>
                  <w:u w:val="single"/>
                </w:rPr>
                <w:t>a</w:t>
              </w:r>
            </w:hyperlink>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22</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23</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0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/88655654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24</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Растительный и животный мир Земли. Разнообразие животного и растительного мира. Практическая работа по теме " Характеристика растительности участка местности своего края"</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0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/886557</w:t>
              </w:r>
              <w:r>
                <w:rPr>
                  <w:rFonts w:ascii="Times New Roman" w:hAnsi="Times New Roman"/>
                  <w:color w:val="0000FF"/>
                  <w:u w:val="single"/>
                </w:rPr>
                <w:t>c</w:t>
              </w:r>
              <w:r w:rsidRPr="002E24F0">
                <w:rPr>
                  <w:rFonts w:ascii="Times New Roman" w:hAnsi="Times New Roman"/>
                  <w:color w:val="0000FF"/>
                  <w:u w:val="single"/>
                  <w:lang w:val="ru-RU"/>
                </w:rPr>
                <w:t>6</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25</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0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/88655942</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26</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/88655</w:t>
              </w:r>
              <w:r>
                <w:rPr>
                  <w:rFonts w:ascii="Times New Roman" w:hAnsi="Times New Roman"/>
                  <w:color w:val="0000FF"/>
                  <w:u w:val="single"/>
                </w:rPr>
                <w:t>af</w:t>
              </w:r>
              <w:r w:rsidRPr="002E24F0">
                <w:rPr>
                  <w:rFonts w:ascii="Times New Roman" w:hAnsi="Times New Roman"/>
                  <w:color w:val="0000FF"/>
                  <w:u w:val="single"/>
                  <w:lang w:val="ru-RU"/>
                </w:rPr>
                <w:t>0</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27</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/88655</w:t>
              </w:r>
              <w:r>
                <w:rPr>
                  <w:rFonts w:ascii="Times New Roman" w:hAnsi="Times New Roman"/>
                  <w:color w:val="0000FF"/>
                  <w:u w:val="single"/>
                </w:rPr>
                <w:t>e</w:t>
              </w:r>
              <w:r w:rsidRPr="002E24F0">
                <w:rPr>
                  <w:rFonts w:ascii="Times New Roman" w:hAnsi="Times New Roman"/>
                  <w:color w:val="0000FF"/>
                  <w:u w:val="single"/>
                  <w:lang w:val="ru-RU"/>
                </w:rPr>
                <w:t>24</w:t>
              </w:r>
            </w:hyperlink>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28</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Контрольная работа по теме "Биосфера — оболочка жизни"</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29</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/88655</w:t>
              </w:r>
              <w:r>
                <w:rPr>
                  <w:rFonts w:ascii="Times New Roman" w:hAnsi="Times New Roman"/>
                  <w:color w:val="0000FF"/>
                  <w:u w:val="single"/>
                </w:rPr>
                <w:t>f</w:t>
              </w:r>
              <w:r w:rsidRPr="002E24F0">
                <w:rPr>
                  <w:rFonts w:ascii="Times New Roman" w:hAnsi="Times New Roman"/>
                  <w:color w:val="0000FF"/>
                  <w:u w:val="single"/>
                  <w:lang w:val="ru-RU"/>
                </w:rPr>
                <w:t>50</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30</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Природные комплексы своей местности. Практическая работа по теме "Характеристика локального природного комплекса"</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/886560</w:t>
              </w:r>
              <w:r>
                <w:rPr>
                  <w:rFonts w:ascii="Times New Roman" w:hAnsi="Times New Roman"/>
                  <w:color w:val="0000FF"/>
                  <w:u w:val="single"/>
                </w:rPr>
                <w:t>ae</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31</w:t>
            </w:r>
          </w:p>
        </w:tc>
        <w:tc>
          <w:tcPr>
            <w:tcW w:w="3168" w:type="dxa"/>
            <w:tcMar>
              <w:top w:w="50" w:type="dxa"/>
              <w:left w:w="100" w:type="dxa"/>
            </w:tcMar>
            <w:vAlign w:val="center"/>
          </w:tcPr>
          <w:p w:rsidR="007870F5" w:rsidRDefault="007F3005">
            <w:pPr>
              <w:spacing w:after="0"/>
              <w:ind w:left="135"/>
            </w:pPr>
            <w:r>
              <w:rPr>
                <w:rFonts w:ascii="Times New Roman" w:hAnsi="Times New Roman"/>
                <w:color w:val="000000"/>
                <w:sz w:val="24"/>
              </w:rPr>
              <w:t>Круговороты веществ на Земле</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/8865627</w:t>
              </w:r>
              <w:r>
                <w:rPr>
                  <w:rFonts w:ascii="Times New Roman" w:hAnsi="Times New Roman"/>
                  <w:color w:val="0000FF"/>
                  <w:u w:val="single"/>
                </w:rPr>
                <w:t>a</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32</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Почва, её строение и состав. Образование почвы и плодородие почв. </w:t>
            </w:r>
            <w:r>
              <w:rPr>
                <w:rFonts w:ascii="Times New Roman" w:hAnsi="Times New Roman"/>
                <w:color w:val="000000"/>
                <w:sz w:val="24"/>
              </w:rPr>
              <w:t>Охрана почв</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/886563</w:t>
              </w:r>
              <w:r>
                <w:rPr>
                  <w:rFonts w:ascii="Times New Roman" w:hAnsi="Times New Roman"/>
                  <w:color w:val="0000FF"/>
                  <w:u w:val="single"/>
                </w:rPr>
                <w:t>ba</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33</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Резервный урок. Природная среда. Охрана природы. Природные </w:t>
            </w:r>
            <w:r w:rsidRPr="002E24F0">
              <w:rPr>
                <w:rFonts w:ascii="Times New Roman" w:hAnsi="Times New Roman"/>
                <w:color w:val="000000"/>
                <w:sz w:val="24"/>
                <w:lang w:val="ru-RU"/>
              </w:rPr>
              <w:lastRenderedPageBreak/>
              <w:t>особо охраняемые территории. Всемирное наследие ЮНЕСКО</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/886564</w:t>
              </w:r>
              <w:r>
                <w:rPr>
                  <w:rFonts w:ascii="Times New Roman" w:hAnsi="Times New Roman"/>
                  <w:color w:val="0000FF"/>
                  <w:u w:val="single"/>
                </w:rPr>
                <w:t>dc</w:t>
              </w:r>
            </w:hyperlink>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34</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Обобщающее повторение. Контрольная работа по теме " Природно-территориальные комплексы"</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trPr>
          <w:trHeight w:val="144"/>
          <w:tblCellSpacing w:w="20" w:type="nil"/>
        </w:trPr>
        <w:tc>
          <w:tcPr>
            <w:tcW w:w="0" w:type="auto"/>
            <w:gridSpan w:val="2"/>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7870F5" w:rsidRDefault="007870F5"/>
        </w:tc>
      </w:tr>
    </w:tbl>
    <w:p w:rsidR="007870F5" w:rsidRDefault="007870F5">
      <w:pPr>
        <w:sectPr w:rsidR="007870F5">
          <w:pgSz w:w="16383" w:h="11906" w:orient="landscape"/>
          <w:pgMar w:top="1134" w:right="850" w:bottom="1134" w:left="1701" w:header="720" w:footer="720" w:gutter="0"/>
          <w:cols w:space="720"/>
        </w:sectPr>
      </w:pPr>
    </w:p>
    <w:p w:rsidR="007870F5" w:rsidRDefault="007F3005">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0"/>
        <w:gridCol w:w="3589"/>
        <w:gridCol w:w="1123"/>
        <w:gridCol w:w="1841"/>
        <w:gridCol w:w="1910"/>
        <w:gridCol w:w="1347"/>
        <w:gridCol w:w="3380"/>
      </w:tblGrid>
      <w:tr w:rsidR="007870F5">
        <w:trPr>
          <w:trHeight w:val="144"/>
          <w:tblCellSpacing w:w="20" w:type="nil"/>
        </w:trPr>
        <w:tc>
          <w:tcPr>
            <w:tcW w:w="378"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 п/п </w:t>
            </w:r>
          </w:p>
          <w:p w:rsidR="007870F5" w:rsidRDefault="007870F5">
            <w:pPr>
              <w:spacing w:after="0"/>
              <w:ind w:left="135"/>
            </w:pPr>
          </w:p>
        </w:tc>
        <w:tc>
          <w:tcPr>
            <w:tcW w:w="3168"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Тема урока </w:t>
            </w:r>
          </w:p>
          <w:p w:rsidR="007870F5" w:rsidRDefault="007870F5">
            <w:pPr>
              <w:spacing w:after="0"/>
              <w:ind w:left="135"/>
            </w:pPr>
          </w:p>
        </w:tc>
        <w:tc>
          <w:tcPr>
            <w:tcW w:w="0" w:type="auto"/>
            <w:gridSpan w:val="3"/>
            <w:tcMar>
              <w:top w:w="50" w:type="dxa"/>
              <w:left w:w="100" w:type="dxa"/>
            </w:tcMar>
            <w:vAlign w:val="center"/>
          </w:tcPr>
          <w:p w:rsidR="007870F5" w:rsidRDefault="007F3005">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Дата изучения </w:t>
            </w:r>
          </w:p>
          <w:p w:rsidR="007870F5" w:rsidRDefault="007870F5">
            <w:pPr>
              <w:spacing w:after="0"/>
              <w:ind w:left="135"/>
            </w:pPr>
          </w:p>
        </w:tc>
        <w:tc>
          <w:tcPr>
            <w:tcW w:w="1977"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Электронные цифровые образовательные ресурсы </w:t>
            </w:r>
          </w:p>
          <w:p w:rsidR="007870F5" w:rsidRDefault="007870F5">
            <w:pPr>
              <w:spacing w:after="0"/>
              <w:ind w:left="135"/>
            </w:pPr>
          </w:p>
        </w:tc>
      </w:tr>
      <w:tr w:rsidR="007870F5">
        <w:trPr>
          <w:trHeight w:val="144"/>
          <w:tblCellSpacing w:w="20" w:type="nil"/>
        </w:trPr>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c>
          <w:tcPr>
            <w:tcW w:w="830"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Всего </w:t>
            </w:r>
          </w:p>
          <w:p w:rsidR="007870F5" w:rsidRDefault="007870F5">
            <w:pPr>
              <w:spacing w:after="0"/>
              <w:ind w:left="135"/>
            </w:pPr>
          </w:p>
        </w:tc>
        <w:tc>
          <w:tcPr>
            <w:tcW w:w="1529"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Контрольные работы </w:t>
            </w:r>
          </w:p>
          <w:p w:rsidR="007870F5" w:rsidRDefault="007870F5">
            <w:pPr>
              <w:spacing w:after="0"/>
              <w:ind w:left="135"/>
            </w:pPr>
          </w:p>
        </w:tc>
        <w:tc>
          <w:tcPr>
            <w:tcW w:w="1628"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Практические работы </w:t>
            </w:r>
          </w:p>
          <w:p w:rsidR="007870F5" w:rsidRDefault="007870F5">
            <w:pPr>
              <w:spacing w:after="0"/>
              <w:ind w:left="135"/>
            </w:pPr>
          </w:p>
        </w:tc>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Географическая оболочка: особенности строения и свойства</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/88656630</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Целостность, зональность, ритмичность и их географические следствия</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/88656874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3</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по теме "Выявление проявления широтной зональности по картам природных зон"</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/886569</w:t>
              </w:r>
              <w:r>
                <w:rPr>
                  <w:rFonts w:ascii="Times New Roman" w:hAnsi="Times New Roman"/>
                  <w:color w:val="0000FF"/>
                  <w:u w:val="single"/>
                </w:rPr>
                <w:t>fa</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4</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Обобщающее повторение. Контрольная работа по теме "Географическая оболочка"</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/88656</w:t>
              </w:r>
              <w:r>
                <w:rPr>
                  <w:rFonts w:ascii="Times New Roman" w:hAnsi="Times New Roman"/>
                  <w:color w:val="0000FF"/>
                  <w:u w:val="single"/>
                </w:rPr>
                <w:t>b</w:t>
              </w:r>
              <w:r w:rsidRPr="002E24F0">
                <w:rPr>
                  <w:rFonts w:ascii="Times New Roman" w:hAnsi="Times New Roman"/>
                  <w:color w:val="0000FF"/>
                  <w:u w:val="single"/>
                  <w:lang w:val="ru-RU"/>
                </w:rPr>
                <w:t>1</w:t>
              </w:r>
              <w:r>
                <w:rPr>
                  <w:rFonts w:ascii="Times New Roman" w:hAnsi="Times New Roman"/>
                  <w:color w:val="0000FF"/>
                  <w:u w:val="single"/>
                </w:rPr>
                <w:t>c</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5</w:t>
            </w:r>
          </w:p>
        </w:tc>
        <w:tc>
          <w:tcPr>
            <w:tcW w:w="3168" w:type="dxa"/>
            <w:tcMar>
              <w:top w:w="50" w:type="dxa"/>
              <w:left w:w="100" w:type="dxa"/>
            </w:tcMar>
            <w:vAlign w:val="center"/>
          </w:tcPr>
          <w:p w:rsidR="007870F5" w:rsidRDefault="007F3005">
            <w:pPr>
              <w:spacing w:after="0"/>
              <w:ind w:left="135"/>
            </w:pPr>
            <w:r>
              <w:rPr>
                <w:rFonts w:ascii="Times New Roman" w:hAnsi="Times New Roman"/>
                <w:color w:val="000000"/>
                <w:sz w:val="24"/>
              </w:rPr>
              <w:t>История Земли как планеты</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/88656</w:t>
              </w:r>
              <w:r>
                <w:rPr>
                  <w:rFonts w:ascii="Times New Roman" w:hAnsi="Times New Roman"/>
                  <w:color w:val="0000FF"/>
                  <w:u w:val="single"/>
                </w:rPr>
                <w:t>d</w:t>
              </w:r>
              <w:r w:rsidRPr="002E24F0">
                <w:rPr>
                  <w:rFonts w:ascii="Times New Roman" w:hAnsi="Times New Roman"/>
                  <w:color w:val="0000FF"/>
                  <w:u w:val="single"/>
                  <w:lang w:val="ru-RU"/>
                </w:rPr>
                <w:t>60</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6</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Литосферные плиты и их движение</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/88656</w:t>
              </w:r>
              <w:r>
                <w:rPr>
                  <w:rFonts w:ascii="Times New Roman" w:hAnsi="Times New Roman"/>
                  <w:color w:val="0000FF"/>
                  <w:u w:val="single"/>
                </w:rPr>
                <w:t>e</w:t>
              </w:r>
              <w:r w:rsidRPr="002E24F0">
                <w:rPr>
                  <w:rFonts w:ascii="Times New Roman" w:hAnsi="Times New Roman"/>
                  <w:color w:val="0000FF"/>
                  <w:u w:val="single"/>
                  <w:lang w:val="ru-RU"/>
                </w:rPr>
                <w:t>8</w:t>
              </w:r>
              <w:r>
                <w:rPr>
                  <w:rFonts w:ascii="Times New Roman" w:hAnsi="Times New Roman"/>
                  <w:color w:val="0000FF"/>
                  <w:u w:val="single"/>
                </w:rPr>
                <w:t>c</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7</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Материки, океаны и части </w:t>
            </w:r>
            <w:r w:rsidRPr="002E24F0">
              <w:rPr>
                <w:rFonts w:ascii="Times New Roman" w:hAnsi="Times New Roman"/>
                <w:color w:val="000000"/>
                <w:sz w:val="24"/>
                <w:lang w:val="ru-RU"/>
              </w:rPr>
              <w:lastRenderedPageBreak/>
              <w:t>света</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/88656</w:t>
              </w:r>
              <w:r>
                <w:rPr>
                  <w:rFonts w:ascii="Times New Roman" w:hAnsi="Times New Roman"/>
                  <w:color w:val="0000FF"/>
                  <w:u w:val="single"/>
                </w:rPr>
                <w:t>f</w:t>
              </w:r>
              <w:r w:rsidRPr="002E24F0">
                <w:rPr>
                  <w:rFonts w:ascii="Times New Roman" w:hAnsi="Times New Roman"/>
                  <w:color w:val="0000FF"/>
                  <w:u w:val="single"/>
                  <w:lang w:val="ru-RU"/>
                </w:rPr>
                <w:t>9</w:t>
              </w:r>
              <w:r>
                <w:rPr>
                  <w:rFonts w:ascii="Times New Roman" w:hAnsi="Times New Roman"/>
                  <w:color w:val="0000FF"/>
                  <w:u w:val="single"/>
                </w:rPr>
                <w:t>a</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Сейсмические пояса Земли. Практическая работа. Объяснение вулканических или сейсмических событий, о которых говорится в тексте</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/886570</w:t>
              </w:r>
              <w:r>
                <w:rPr>
                  <w:rFonts w:ascii="Times New Roman" w:hAnsi="Times New Roman"/>
                  <w:color w:val="0000FF"/>
                  <w:u w:val="single"/>
                </w:rPr>
                <w:t>b</w:t>
              </w:r>
              <w:r w:rsidRPr="002E24F0">
                <w:rPr>
                  <w:rFonts w:ascii="Times New Roman" w:hAnsi="Times New Roman"/>
                  <w:color w:val="0000FF"/>
                  <w:u w:val="single"/>
                  <w:lang w:val="ru-RU"/>
                </w:rPr>
                <w:t>2</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9</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Формирование современного рельефа Земли. Внешние и внутренние процессы рельеф 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/88657288</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10</w:t>
            </w:r>
          </w:p>
        </w:tc>
        <w:tc>
          <w:tcPr>
            <w:tcW w:w="3168" w:type="dxa"/>
            <w:tcMar>
              <w:top w:w="50" w:type="dxa"/>
              <w:left w:w="100" w:type="dxa"/>
            </w:tcMar>
            <w:vAlign w:val="center"/>
          </w:tcPr>
          <w:p w:rsidR="007870F5" w:rsidRDefault="007F3005">
            <w:pPr>
              <w:spacing w:after="0"/>
              <w:ind w:left="135"/>
            </w:pPr>
            <w:r>
              <w:rPr>
                <w:rFonts w:ascii="Times New Roman" w:hAnsi="Times New Roman"/>
                <w:color w:val="000000"/>
                <w:sz w:val="24"/>
              </w:rPr>
              <w:t>Полезные ископаемые</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/88657440</w:t>
              </w:r>
            </w:hyperlink>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11</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Обобщающее повторение по теме "Литосфера и рельеф Земли"</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12</w:t>
            </w:r>
          </w:p>
        </w:tc>
        <w:tc>
          <w:tcPr>
            <w:tcW w:w="3168" w:type="dxa"/>
            <w:tcMar>
              <w:top w:w="50" w:type="dxa"/>
              <w:left w:w="100" w:type="dxa"/>
            </w:tcMar>
            <w:vAlign w:val="center"/>
          </w:tcPr>
          <w:p w:rsidR="007870F5" w:rsidRDefault="007F3005">
            <w:pPr>
              <w:spacing w:after="0"/>
              <w:ind w:left="135"/>
            </w:pPr>
            <w:r>
              <w:rPr>
                <w:rFonts w:ascii="Times New Roman" w:hAnsi="Times New Roman"/>
                <w:color w:val="000000"/>
                <w:sz w:val="24"/>
              </w:rPr>
              <w:t>Закономерности распределения температуры воздуха</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/8865759</w:t>
              </w:r>
              <w:r>
                <w:rPr>
                  <w:rFonts w:ascii="Times New Roman" w:hAnsi="Times New Roman"/>
                  <w:color w:val="0000FF"/>
                  <w:u w:val="single"/>
                </w:rPr>
                <w:t>e</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13</w:t>
            </w:r>
          </w:p>
        </w:tc>
        <w:tc>
          <w:tcPr>
            <w:tcW w:w="3168" w:type="dxa"/>
            <w:tcMar>
              <w:top w:w="50" w:type="dxa"/>
              <w:left w:w="100" w:type="dxa"/>
            </w:tcMar>
            <w:vAlign w:val="center"/>
          </w:tcPr>
          <w:p w:rsidR="007870F5" w:rsidRDefault="007F3005">
            <w:pPr>
              <w:spacing w:after="0"/>
              <w:ind w:left="135"/>
            </w:pPr>
            <w:r>
              <w:rPr>
                <w:rFonts w:ascii="Times New Roman" w:hAnsi="Times New Roman"/>
                <w:color w:val="000000"/>
                <w:sz w:val="24"/>
              </w:rPr>
              <w:t>Закономерности распределения атмосферных осадков</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/886576</w:t>
              </w:r>
              <w:r>
                <w:rPr>
                  <w:rFonts w:ascii="Times New Roman" w:hAnsi="Times New Roman"/>
                  <w:color w:val="0000FF"/>
                  <w:u w:val="single"/>
                </w:rPr>
                <w:t>de</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14</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Пояса атмосферного давления на Земле. </w:t>
            </w:r>
            <w:r>
              <w:rPr>
                <w:rFonts w:ascii="Times New Roman" w:hAnsi="Times New Roman"/>
                <w:color w:val="000000"/>
                <w:sz w:val="24"/>
              </w:rPr>
              <w:t xml:space="preserve">Воздушные массы, </w:t>
            </w:r>
            <w:r>
              <w:rPr>
                <w:rFonts w:ascii="Times New Roman" w:hAnsi="Times New Roman"/>
                <w:color w:val="000000"/>
                <w:sz w:val="24"/>
              </w:rPr>
              <w:lastRenderedPageBreak/>
              <w:t>их типы</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/88657800</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15</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Преобладающие ветры — тропические (экваториальные) муссоны, пассаты тропических широт, западные ветры</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/88657</w:t>
              </w:r>
              <w:r>
                <w:rPr>
                  <w:rFonts w:ascii="Times New Roman" w:hAnsi="Times New Roman"/>
                  <w:color w:val="0000FF"/>
                  <w:u w:val="single"/>
                </w:rPr>
                <w:t>b</w:t>
              </w:r>
              <w:r w:rsidRPr="002E24F0">
                <w:rPr>
                  <w:rFonts w:ascii="Times New Roman" w:hAnsi="Times New Roman"/>
                  <w:color w:val="0000FF"/>
                  <w:u w:val="single"/>
                  <w:lang w:val="ru-RU"/>
                </w:rPr>
                <w:t>3</w:t>
              </w:r>
              <w:r>
                <w:rPr>
                  <w:rFonts w:ascii="Times New Roman" w:hAnsi="Times New Roman"/>
                  <w:color w:val="0000FF"/>
                  <w:u w:val="single"/>
                </w:rPr>
                <w:t>e</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16</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характера подстилающей поверхности и рельефа территории</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Библиотека ЦОК</w:t>
            </w:r>
            <w:hyperlink r:id="rId13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/88657</w:t>
              </w:r>
              <w:r>
                <w:rPr>
                  <w:rFonts w:ascii="Times New Roman" w:hAnsi="Times New Roman"/>
                  <w:color w:val="0000FF"/>
                  <w:u w:val="single"/>
                </w:rPr>
                <w:t>ca</w:t>
              </w:r>
              <w:r w:rsidRPr="002E24F0">
                <w:rPr>
                  <w:rFonts w:ascii="Times New Roman" w:hAnsi="Times New Roman"/>
                  <w:color w:val="0000FF"/>
                  <w:u w:val="single"/>
                  <w:lang w:val="ru-RU"/>
                </w:rPr>
                <w:t>6</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17</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Характеристика основных и переходных климатических поясов Земли</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/88658444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18</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Библиотека ЦОК</w:t>
            </w:r>
            <w:hyperlink r:id="rId13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/886586</w:t>
              </w:r>
              <w:r>
                <w:rPr>
                  <w:rFonts w:ascii="Times New Roman" w:hAnsi="Times New Roman"/>
                  <w:color w:val="0000FF"/>
                  <w:u w:val="single"/>
                </w:rPr>
                <w:t>c</w:t>
              </w:r>
              <w:r w:rsidRPr="002E24F0">
                <w:rPr>
                  <w:rFonts w:ascii="Times New Roman" w:hAnsi="Times New Roman"/>
                  <w:color w:val="0000FF"/>
                  <w:u w:val="single"/>
                  <w:lang w:val="ru-RU"/>
                </w:rPr>
                <w:t>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19</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Карты климатических поясов, климатические карты, карты </w:t>
            </w:r>
            <w:r w:rsidRPr="002E24F0">
              <w:rPr>
                <w:rFonts w:ascii="Times New Roman" w:hAnsi="Times New Roman"/>
                <w:color w:val="000000"/>
                <w:sz w:val="24"/>
                <w:lang w:val="ru-RU"/>
              </w:rPr>
              <w:lastRenderedPageBreak/>
              <w:t>атмосферных осадков по сезонам года. Климатограмма как графическая форма отражения климатических особенностей территории. Практическая работа по теме "Описание климата территории по климатической карте и климатограмме"</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/88657</w:t>
              </w:r>
              <w:r>
                <w:rPr>
                  <w:rFonts w:ascii="Times New Roman" w:hAnsi="Times New Roman"/>
                  <w:color w:val="0000FF"/>
                  <w:u w:val="single"/>
                </w:rPr>
                <w:t>f</w:t>
              </w:r>
              <w:r w:rsidRPr="002E24F0">
                <w:rPr>
                  <w:rFonts w:ascii="Times New Roman" w:hAnsi="Times New Roman"/>
                  <w:color w:val="0000FF"/>
                  <w:u w:val="single"/>
                  <w:lang w:val="ru-RU"/>
                </w:rPr>
                <w:t>94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/886587</w:t>
              </w:r>
              <w:r>
                <w:rPr>
                  <w:rFonts w:ascii="Times New Roman" w:hAnsi="Times New Roman"/>
                  <w:color w:val="0000FF"/>
                  <w:u w:val="single"/>
                </w:rPr>
                <w:t>f</w:t>
              </w:r>
              <w:r w:rsidRPr="002E24F0">
                <w:rPr>
                  <w:rFonts w:ascii="Times New Roman" w:hAnsi="Times New Roman"/>
                  <w:color w:val="0000FF"/>
                  <w:u w:val="single"/>
                  <w:lang w:val="ru-RU"/>
                </w:rPr>
                <w:t>0</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21</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Тёплые и холодные океанические течения. Система океанических течений. Влияние тёплых и холодных океанических течений на климат</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/88658</w:t>
              </w:r>
              <w:r>
                <w:rPr>
                  <w:rFonts w:ascii="Times New Roman" w:hAnsi="Times New Roman"/>
                  <w:color w:val="0000FF"/>
                  <w:u w:val="single"/>
                </w:rPr>
                <w:t>f</w:t>
              </w:r>
              <w:r w:rsidRPr="002E24F0">
                <w:rPr>
                  <w:rFonts w:ascii="Times New Roman" w:hAnsi="Times New Roman"/>
                  <w:color w:val="0000FF"/>
                  <w:u w:val="single"/>
                  <w:lang w:val="ru-RU"/>
                </w:rPr>
                <w:t>52</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22</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w:t>
            </w:r>
            <w:r w:rsidRPr="002E24F0">
              <w:rPr>
                <w:rFonts w:ascii="Times New Roman" w:hAnsi="Times New Roman"/>
                <w:color w:val="000000"/>
                <w:sz w:val="24"/>
                <w:lang w:val="ru-RU"/>
              </w:rPr>
              <w:lastRenderedPageBreak/>
              <w:t>соотношения количества атмосферных осадков и испарения, опресняющего влияния речных вод и вод ледников. Практическая работа по теме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/886590</w:t>
              </w:r>
              <w:r>
                <w:rPr>
                  <w:rFonts w:ascii="Times New Roman" w:hAnsi="Times New Roman"/>
                  <w:color w:val="0000FF"/>
                  <w:u w:val="single"/>
                </w:rPr>
                <w:t>ce</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Библиотека ЦОК</w:t>
            </w:r>
            <w:hyperlink r:id="rId13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/88659272</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24</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Жизнь в океане, закономерности её пространственного распространения. Основные районы рыболовства. Экологические проблемы Мирового океана. Практическая работа по теме "Сравнение двух океанов по предложенному учителем плану с использованием </w:t>
            </w:r>
            <w:r w:rsidRPr="002E24F0">
              <w:rPr>
                <w:rFonts w:ascii="Times New Roman" w:hAnsi="Times New Roman"/>
                <w:color w:val="000000"/>
                <w:sz w:val="24"/>
                <w:lang w:val="ru-RU"/>
              </w:rPr>
              <w:lastRenderedPageBreak/>
              <w:t>нескольких источников географической информации"</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/8865939</w:t>
              </w:r>
              <w:r>
                <w:rPr>
                  <w:rFonts w:ascii="Times New Roman" w:hAnsi="Times New Roman"/>
                  <w:color w:val="0000FF"/>
                  <w:u w:val="single"/>
                </w:rPr>
                <w:t>e</w:t>
              </w:r>
            </w:hyperlink>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26</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/88659538</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27</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Методы определения численности населения, переписи населения. Факторы, влияющие на рост численности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/88659664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28</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/886597</w:t>
              </w:r>
              <w:r>
                <w:rPr>
                  <w:rFonts w:ascii="Times New Roman" w:hAnsi="Times New Roman"/>
                  <w:color w:val="0000FF"/>
                  <w:u w:val="single"/>
                </w:rPr>
                <w:t>ae</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29</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Народы и религии мира. </w:t>
            </w:r>
            <w:r w:rsidRPr="002E24F0">
              <w:rPr>
                <w:rFonts w:ascii="Times New Roman" w:hAnsi="Times New Roman"/>
                <w:color w:val="000000"/>
                <w:sz w:val="24"/>
                <w:lang w:val="ru-RU"/>
              </w:rPr>
              <w:lastRenderedPageBreak/>
              <w:t xml:space="preserve">Этнический состав населения мира. </w:t>
            </w:r>
            <w:r>
              <w:rPr>
                <w:rFonts w:ascii="Times New Roman" w:hAnsi="Times New Roman"/>
                <w:color w:val="000000"/>
                <w:sz w:val="24"/>
              </w:rPr>
              <w:t>Языковая классификация народов мира</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/886599</w:t>
              </w:r>
              <w:r>
                <w:rPr>
                  <w:rFonts w:ascii="Times New Roman" w:hAnsi="Times New Roman"/>
                  <w:color w:val="0000FF"/>
                  <w:u w:val="single"/>
                </w:rPr>
                <w:t>d</w:t>
              </w:r>
              <w:r w:rsidRPr="002E24F0">
                <w:rPr>
                  <w:rFonts w:ascii="Times New Roman" w:hAnsi="Times New Roman"/>
                  <w:color w:val="0000FF"/>
                  <w:u w:val="single"/>
                  <w:lang w:val="ru-RU"/>
                </w:rPr>
                <w:t>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Мировые и национальные религии. География мировых религий</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/88659</w:t>
              </w:r>
              <w:r>
                <w:rPr>
                  <w:rFonts w:ascii="Times New Roman" w:hAnsi="Times New Roman"/>
                  <w:color w:val="0000FF"/>
                  <w:u w:val="single"/>
                </w:rPr>
                <w:t>b</w:t>
              </w:r>
              <w:r w:rsidRPr="002E24F0">
                <w:rPr>
                  <w:rFonts w:ascii="Times New Roman" w:hAnsi="Times New Roman"/>
                  <w:color w:val="0000FF"/>
                  <w:u w:val="single"/>
                  <w:lang w:val="ru-RU"/>
                </w:rPr>
                <w:t>28</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31</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Хозяйственная деятельность людей, основные её виды: сельское хозяйство, промышленность, сфера услуг. Их влияние на природные комплексы. Города и сельские поселения. Культурно-исторические регионы мира</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/88659</w:t>
              </w:r>
              <w:r>
                <w:rPr>
                  <w:rFonts w:ascii="Times New Roman" w:hAnsi="Times New Roman"/>
                  <w:color w:val="0000FF"/>
                  <w:u w:val="single"/>
                </w:rPr>
                <w:t>f</w:t>
              </w:r>
              <w:r w:rsidRPr="002E24F0">
                <w:rPr>
                  <w:rFonts w:ascii="Times New Roman" w:hAnsi="Times New Roman"/>
                  <w:color w:val="0000FF"/>
                  <w:u w:val="single"/>
                  <w:lang w:val="ru-RU"/>
                </w:rPr>
                <w:t>24</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32</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Комплексные карты. Многообразие стран, их основные типы. Профессия менеджер в сфере туризма, экскурсовод. Практическая работа по теме "Сравнение занятий населения двух стран по комплексным картам"</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a</w:t>
              </w:r>
              <w:r w:rsidRPr="002E24F0">
                <w:rPr>
                  <w:rFonts w:ascii="Times New Roman" w:hAnsi="Times New Roman"/>
                  <w:color w:val="0000FF"/>
                  <w:u w:val="single"/>
                  <w:lang w:val="ru-RU"/>
                </w:rPr>
                <w:t>4</w:t>
              </w:r>
              <w:r>
                <w:rPr>
                  <w:rFonts w:ascii="Times New Roman" w:hAnsi="Times New Roman"/>
                  <w:color w:val="0000FF"/>
                  <w:u w:val="single"/>
                </w:rPr>
                <w:t>ce</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33</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Африка. История открытия. Географическое положение</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a</w:t>
              </w:r>
              <w:r w:rsidRPr="002E24F0">
                <w:rPr>
                  <w:rFonts w:ascii="Times New Roman" w:hAnsi="Times New Roman"/>
                  <w:color w:val="0000FF"/>
                  <w:u w:val="single"/>
                  <w:lang w:val="ru-RU"/>
                </w:rPr>
                <w:t>62</w:t>
              </w:r>
              <w:r>
                <w:rPr>
                  <w:rFonts w:ascii="Times New Roman" w:hAnsi="Times New Roman"/>
                  <w:color w:val="0000FF"/>
                  <w:u w:val="single"/>
                </w:rPr>
                <w:t>c</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34</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Африка. Основные черты рельефа, климата и внутренних вод и определяющие их факторы. Зональные и азональные природные </w:t>
            </w:r>
            <w:r w:rsidRPr="002E24F0">
              <w:rPr>
                <w:rFonts w:ascii="Times New Roman" w:hAnsi="Times New Roman"/>
                <w:color w:val="000000"/>
                <w:sz w:val="24"/>
                <w:lang w:val="ru-RU"/>
              </w:rPr>
              <w:lastRenderedPageBreak/>
              <w:t>комплексы. Практическая работа по теме "Объяснение годового хода температур и режима выпадения атмосферных осадков в экваториальном климатическом поясе"</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ab</w:t>
              </w:r>
              <w:r w:rsidRPr="002E24F0">
                <w:rPr>
                  <w:rFonts w:ascii="Times New Roman" w:hAnsi="Times New Roman"/>
                  <w:color w:val="0000FF"/>
                  <w:u w:val="single"/>
                  <w:lang w:val="ru-RU"/>
                </w:rPr>
                <w:t>2</w:t>
              </w:r>
              <w:r>
                <w:rPr>
                  <w:rFonts w:ascii="Times New Roman" w:hAnsi="Times New Roman"/>
                  <w:color w:val="0000FF"/>
                  <w:u w:val="single"/>
                </w:rPr>
                <w:t>c</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Африка. Население.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b</w:t>
              </w:r>
              <w:r w:rsidRPr="002E24F0">
                <w:rPr>
                  <w:rFonts w:ascii="Times New Roman" w:hAnsi="Times New Roman"/>
                  <w:color w:val="0000FF"/>
                  <w:u w:val="single"/>
                  <w:lang w:val="ru-RU"/>
                </w:rPr>
                <w:t>72</w:t>
              </w:r>
              <w:r>
                <w:rPr>
                  <w:rFonts w:ascii="Times New Roman" w:hAnsi="Times New Roman"/>
                  <w:color w:val="0000FF"/>
                  <w:u w:val="single"/>
                </w:rPr>
                <w:t>a</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36</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Южная Америка. История открытия. Географическое положение</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a</w:t>
              </w:r>
              <w:r w:rsidRPr="002E24F0">
                <w:rPr>
                  <w:rFonts w:ascii="Times New Roman" w:hAnsi="Times New Roman"/>
                  <w:color w:val="0000FF"/>
                  <w:u w:val="single"/>
                  <w:lang w:val="ru-RU"/>
                </w:rPr>
                <w:t>79</w:t>
              </w:r>
              <w:r>
                <w:rPr>
                  <w:rFonts w:ascii="Times New Roman" w:hAnsi="Times New Roman"/>
                  <w:color w:val="0000FF"/>
                  <w:u w:val="single"/>
                </w:rPr>
                <w:t>e</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37</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Южная Америка. Основные черты рельефа, климата и внутренних вод и определяющие их факторы. </w:t>
            </w:r>
            <w:r>
              <w:rPr>
                <w:rFonts w:ascii="Times New Roman" w:hAnsi="Times New Roman"/>
                <w:color w:val="000000"/>
                <w:sz w:val="24"/>
              </w:rPr>
              <w:t>Зональные и азональные природные комплексы</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ac</w:t>
              </w:r>
              <w:r w:rsidRPr="002E24F0">
                <w:rPr>
                  <w:rFonts w:ascii="Times New Roman" w:hAnsi="Times New Roman"/>
                  <w:color w:val="0000FF"/>
                  <w:u w:val="single"/>
                  <w:lang w:val="ru-RU"/>
                </w:rPr>
                <w:t>76</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38</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Южная Америка. Население. Политическая карта. Крупнейшие по территории и численности населения страны. </w:t>
            </w:r>
            <w:r>
              <w:rPr>
                <w:rFonts w:ascii="Times New Roman" w:hAnsi="Times New Roman"/>
                <w:color w:val="000000"/>
                <w:sz w:val="24"/>
              </w:rPr>
              <w:t xml:space="preserve">Изменение природы под влиянием хозяйственной </w:t>
            </w:r>
            <w:r>
              <w:rPr>
                <w:rFonts w:ascii="Times New Roman" w:hAnsi="Times New Roman"/>
                <w:color w:val="000000"/>
                <w:sz w:val="24"/>
              </w:rPr>
              <w:lastRenderedPageBreak/>
              <w:t>деятельности человека</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b</w:t>
              </w:r>
              <w:r w:rsidRPr="002E24F0">
                <w:rPr>
                  <w:rFonts w:ascii="Times New Roman" w:hAnsi="Times New Roman"/>
                  <w:color w:val="0000FF"/>
                  <w:u w:val="single"/>
                  <w:lang w:val="ru-RU"/>
                </w:rPr>
                <w:t>932</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39</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a</w:t>
              </w:r>
              <w:r w:rsidRPr="002E24F0">
                <w:rPr>
                  <w:rFonts w:ascii="Times New Roman" w:hAnsi="Times New Roman"/>
                  <w:color w:val="0000FF"/>
                  <w:u w:val="single"/>
                  <w:lang w:val="ru-RU"/>
                </w:rPr>
                <w:t>97</w:t>
              </w:r>
              <w:r>
                <w:rPr>
                  <w:rFonts w:ascii="Times New Roman" w:hAnsi="Times New Roman"/>
                  <w:color w:val="0000FF"/>
                  <w:u w:val="single"/>
                </w:rPr>
                <w:t>e</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40</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Австралия и Океания. Основные черты рельефа, климата и внутренних вод и определяющие их факторы. Зональные и азональные природные комплексы. Практическая работа по теме "Сравнение особенностей климата Африки, Южной Америки и Австралии по плану"</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ad</w:t>
              </w:r>
              <w:r w:rsidRPr="002E24F0">
                <w:rPr>
                  <w:rFonts w:ascii="Times New Roman" w:hAnsi="Times New Roman"/>
                  <w:color w:val="0000FF"/>
                  <w:u w:val="single"/>
                  <w:lang w:val="ru-RU"/>
                </w:rPr>
                <w:t>98</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41</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Австралия и Океания. Население.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ba</w:t>
              </w:r>
              <w:r w:rsidRPr="002E24F0">
                <w:rPr>
                  <w:rFonts w:ascii="Times New Roman" w:hAnsi="Times New Roman"/>
                  <w:color w:val="0000FF"/>
                  <w:u w:val="single"/>
                  <w:lang w:val="ru-RU"/>
                </w:rPr>
                <w:t>86</w:t>
              </w:r>
            </w:hyperlink>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42</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Практическая работа по теме "Сравнение географического положения двух (любых) южных материков"</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43</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Практическая работа по теме "Объяснение особенностей </w:t>
            </w:r>
            <w:r w:rsidRPr="002E24F0">
              <w:rPr>
                <w:rFonts w:ascii="Times New Roman" w:hAnsi="Times New Roman"/>
                <w:color w:val="000000"/>
                <w:sz w:val="24"/>
                <w:lang w:val="ru-RU"/>
              </w:rPr>
              <w:lastRenderedPageBreak/>
              <w:t>размещения населения Австралии или одной из стран Африки или Южной Америки"</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44</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Практическая работа по теме "Описание Австралии или одной из стран Африки или Южной Америки по географическим картам"</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45</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Антарктида.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4"/>
              </w:rPr>
              <w:t>XX</w:t>
            </w:r>
            <w:r w:rsidRPr="002E24F0">
              <w:rPr>
                <w:rFonts w:ascii="Times New Roman" w:hAnsi="Times New Roman"/>
                <w:color w:val="000000"/>
                <w:sz w:val="24"/>
                <w:lang w:val="ru-RU"/>
              </w:rPr>
              <w:t>—</w:t>
            </w:r>
            <w:r>
              <w:rPr>
                <w:rFonts w:ascii="Times New Roman" w:hAnsi="Times New Roman"/>
                <w:color w:val="000000"/>
                <w:sz w:val="24"/>
              </w:rPr>
              <w:t>XXI</w:t>
            </w:r>
            <w:r w:rsidRPr="002E24F0">
              <w:rPr>
                <w:rFonts w:ascii="Times New Roman" w:hAnsi="Times New Roman"/>
                <w:color w:val="000000"/>
                <w:sz w:val="24"/>
                <w:lang w:val="ru-RU"/>
              </w:rPr>
              <w:t xml:space="preserve"> вв. Современные исследования в Антарктиде. Роль России в открытиях и исследованиях ледового континента</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Библиотека ЦОК</w:t>
            </w:r>
            <w:hyperlink r:id="rId15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bba</w:t>
              </w:r>
              <w:r w:rsidRPr="002E24F0">
                <w:rPr>
                  <w:rFonts w:ascii="Times New Roman" w:hAnsi="Times New Roman"/>
                  <w:color w:val="0000FF"/>
                  <w:u w:val="single"/>
                  <w:lang w:val="ru-RU"/>
                </w:rPr>
                <w:t>8</w:t>
              </w:r>
            </w:hyperlink>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46</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Обобщающее повторение по теме "Южные материки". Контрольная работа по теме "Южные материки"</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47</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Северная Америка. История открытия и освоения</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be</w:t>
              </w:r>
              <w:r w:rsidRPr="002E24F0">
                <w:rPr>
                  <w:rFonts w:ascii="Times New Roman" w:hAnsi="Times New Roman"/>
                  <w:color w:val="0000FF"/>
                  <w:u w:val="single"/>
                  <w:lang w:val="ru-RU"/>
                </w:rPr>
                <w:t>6</w:t>
              </w:r>
              <w:r>
                <w:rPr>
                  <w:rFonts w:ascii="Times New Roman" w:hAnsi="Times New Roman"/>
                  <w:color w:val="0000FF"/>
                  <w:u w:val="single"/>
                </w:rPr>
                <w:t>e</w:t>
              </w:r>
            </w:hyperlink>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48</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Северная Америка. Географическое положение. История открытия и освоения</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49</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Северная Америка. Основные черты рельефа, климата и </w:t>
            </w:r>
            <w:r w:rsidRPr="002E24F0">
              <w:rPr>
                <w:rFonts w:ascii="Times New Roman" w:hAnsi="Times New Roman"/>
                <w:color w:val="000000"/>
                <w:sz w:val="24"/>
                <w:lang w:val="ru-RU"/>
              </w:rPr>
              <w:lastRenderedPageBreak/>
              <w:t xml:space="preserve">внутренних вод и определяющие их факторы. </w:t>
            </w:r>
            <w:r>
              <w:rPr>
                <w:rFonts w:ascii="Times New Roman" w:hAnsi="Times New Roman"/>
                <w:color w:val="000000"/>
                <w:sz w:val="24"/>
              </w:rPr>
              <w:t>Зональные и азональные природные комплексы</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c</w:t>
              </w:r>
              <w:r w:rsidRPr="002E24F0">
                <w:rPr>
                  <w:rFonts w:ascii="Times New Roman" w:hAnsi="Times New Roman"/>
                  <w:color w:val="0000FF"/>
                  <w:u w:val="single"/>
                  <w:lang w:val="ru-RU"/>
                </w:rPr>
                <w:t>4</w:t>
              </w:r>
              <w:r>
                <w:rPr>
                  <w:rFonts w:ascii="Times New Roman" w:hAnsi="Times New Roman"/>
                  <w:color w:val="0000FF"/>
                  <w:u w:val="single"/>
                </w:rPr>
                <w:t>d</w:t>
              </w:r>
              <w:r w:rsidRPr="002E24F0">
                <w:rPr>
                  <w:rFonts w:ascii="Times New Roman" w:hAnsi="Times New Roman"/>
                  <w:color w:val="0000FF"/>
                  <w:u w:val="single"/>
                  <w:lang w:val="ru-RU"/>
                </w:rPr>
                <w:t>6</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Библиотека ЦОК</w:t>
            </w:r>
            <w:hyperlink r:id="rId15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ca</w:t>
              </w:r>
              <w:r w:rsidRPr="002E24F0">
                <w:rPr>
                  <w:rFonts w:ascii="Times New Roman" w:hAnsi="Times New Roman"/>
                  <w:color w:val="0000FF"/>
                  <w:u w:val="single"/>
                  <w:lang w:val="ru-RU"/>
                </w:rPr>
                <w:t>6</w:t>
              </w:r>
              <w:r>
                <w:rPr>
                  <w:rFonts w:ascii="Times New Roman" w:hAnsi="Times New Roman"/>
                  <w:color w:val="0000FF"/>
                  <w:u w:val="single"/>
                </w:rPr>
                <w:t>c</w:t>
              </w:r>
            </w:hyperlink>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51</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52</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Евразия. История открытия и освоения</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53</w:t>
            </w:r>
          </w:p>
        </w:tc>
        <w:tc>
          <w:tcPr>
            <w:tcW w:w="3168" w:type="dxa"/>
            <w:tcMar>
              <w:top w:w="50" w:type="dxa"/>
              <w:left w:w="100" w:type="dxa"/>
            </w:tcMar>
            <w:vAlign w:val="center"/>
          </w:tcPr>
          <w:p w:rsidR="007870F5" w:rsidRDefault="007F3005">
            <w:pPr>
              <w:spacing w:after="0"/>
              <w:ind w:left="135"/>
            </w:pPr>
            <w:r>
              <w:rPr>
                <w:rFonts w:ascii="Times New Roman" w:hAnsi="Times New Roman"/>
                <w:color w:val="000000"/>
                <w:sz w:val="24"/>
              </w:rPr>
              <w:t>Евразия. Географическое положение</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bfb</w:t>
              </w:r>
              <w:r w:rsidRPr="002E24F0">
                <w:rPr>
                  <w:rFonts w:ascii="Times New Roman" w:hAnsi="Times New Roman"/>
                  <w:color w:val="0000FF"/>
                  <w:u w:val="single"/>
                  <w:lang w:val="ru-RU"/>
                </w:rPr>
                <w:t>8</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54</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Евразия. Основные черты рельефа и определяющие его факторы</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c</w:t>
              </w:r>
              <w:r w:rsidRPr="002E24F0">
                <w:rPr>
                  <w:rFonts w:ascii="Times New Roman" w:hAnsi="Times New Roman"/>
                  <w:color w:val="0000FF"/>
                  <w:u w:val="single"/>
                  <w:lang w:val="ru-RU"/>
                </w:rPr>
                <w:t>0</w:t>
              </w:r>
              <w:r>
                <w:rPr>
                  <w:rFonts w:ascii="Times New Roman" w:hAnsi="Times New Roman"/>
                  <w:color w:val="0000FF"/>
                  <w:u w:val="single"/>
                </w:rPr>
                <w:t>d</w:t>
              </w:r>
              <w:r w:rsidRPr="002E24F0">
                <w:rPr>
                  <w:rFonts w:ascii="Times New Roman" w:hAnsi="Times New Roman"/>
                  <w:color w:val="0000FF"/>
                  <w:u w:val="single"/>
                  <w:lang w:val="ru-RU"/>
                </w:rPr>
                <w:t>0</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55</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Евразия. Основные черты климата и определяющие его факторы. Практическая работа по теме "Объяснение климатических различий территорий, находящихся на одной географической широте, на примере умеренного климатического пляса"</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c</w:t>
              </w:r>
              <w:r w:rsidRPr="002E24F0">
                <w:rPr>
                  <w:rFonts w:ascii="Times New Roman" w:hAnsi="Times New Roman"/>
                  <w:color w:val="0000FF"/>
                  <w:u w:val="single"/>
                  <w:lang w:val="ru-RU"/>
                </w:rPr>
                <w:t>620</w:t>
              </w:r>
            </w:hyperlink>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56</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Евразия. Основные черты </w:t>
            </w:r>
            <w:r w:rsidRPr="002E24F0">
              <w:rPr>
                <w:rFonts w:ascii="Times New Roman" w:hAnsi="Times New Roman"/>
                <w:color w:val="000000"/>
                <w:sz w:val="24"/>
                <w:lang w:val="ru-RU"/>
              </w:rPr>
              <w:lastRenderedPageBreak/>
              <w:t>внутренних вод и определяющие их факторы</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Евразия. Зональные и азональные природные комплексы. Практическая работа по теме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c</w:t>
              </w:r>
              <w:r w:rsidRPr="002E24F0">
                <w:rPr>
                  <w:rFonts w:ascii="Times New Roman" w:hAnsi="Times New Roman"/>
                  <w:color w:val="0000FF"/>
                  <w:u w:val="single"/>
                  <w:lang w:val="ru-RU"/>
                </w:rPr>
                <w:t>7</w:t>
              </w:r>
              <w:r>
                <w:rPr>
                  <w:rFonts w:ascii="Times New Roman" w:hAnsi="Times New Roman"/>
                  <w:color w:val="0000FF"/>
                  <w:u w:val="single"/>
                </w:rPr>
                <w:t>b</w:t>
              </w:r>
              <w:r w:rsidRPr="002E24F0">
                <w:rPr>
                  <w:rFonts w:ascii="Times New Roman" w:hAnsi="Times New Roman"/>
                  <w:color w:val="0000FF"/>
                  <w:u w:val="single"/>
                  <w:lang w:val="ru-RU"/>
                </w:rPr>
                <w:t>0</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58</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Евразия. Население. Политическая карта. Крупнейшие по территории и численности населения страны</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cbac</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59</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d</w:t>
              </w:r>
              <w:r w:rsidRPr="002E24F0">
                <w:rPr>
                  <w:rFonts w:ascii="Times New Roman" w:hAnsi="Times New Roman"/>
                  <w:color w:val="0000FF"/>
                  <w:u w:val="single"/>
                  <w:lang w:val="ru-RU"/>
                </w:rPr>
                <w:t>2</w:t>
              </w:r>
              <w:r>
                <w:rPr>
                  <w:rFonts w:ascii="Times New Roman" w:hAnsi="Times New Roman"/>
                  <w:color w:val="0000FF"/>
                  <w:u w:val="single"/>
                </w:rPr>
                <w:t>e</w:t>
              </w:r>
              <w:r w:rsidRPr="002E24F0">
                <w:rPr>
                  <w:rFonts w:ascii="Times New Roman" w:hAnsi="Times New Roman"/>
                  <w:color w:val="0000FF"/>
                  <w:u w:val="single"/>
                  <w:lang w:val="ru-RU"/>
                </w:rPr>
                <w:t>6</w:t>
              </w:r>
            </w:hyperlink>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60</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Практическая работа по теме "Объяснение распространения зон современного вулканизма и землетрясений на территории Северной Америки и Евразии"</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61</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Практическая работа по теме "Описание одной из стран Северной Америки или Евразии в форме презентации (с целью привлечения туристов, создания </w:t>
            </w:r>
            <w:r w:rsidRPr="002E24F0">
              <w:rPr>
                <w:rFonts w:ascii="Times New Roman" w:hAnsi="Times New Roman"/>
                <w:color w:val="000000"/>
                <w:sz w:val="24"/>
                <w:lang w:val="ru-RU"/>
              </w:rPr>
              <w:lastRenderedPageBreak/>
              <w:t>положительного образа страны и т. д. )"</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cf</w:t>
              </w:r>
              <w:r w:rsidRPr="002E24F0">
                <w:rPr>
                  <w:rFonts w:ascii="Times New Roman" w:hAnsi="Times New Roman"/>
                  <w:color w:val="0000FF"/>
                  <w:u w:val="single"/>
                  <w:lang w:val="ru-RU"/>
                </w:rPr>
                <w:t>30</w:t>
              </w:r>
            </w:hyperlink>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62</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63</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Практическая работа по теме "Характеристика изменений компонентов природы на территории одной из стран мира в результате деятельности человека"</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d</w:t>
              </w:r>
              <w:r w:rsidRPr="002E24F0">
                <w:rPr>
                  <w:rFonts w:ascii="Times New Roman" w:hAnsi="Times New Roman"/>
                  <w:color w:val="0000FF"/>
                  <w:u w:val="single"/>
                  <w:lang w:val="ru-RU"/>
                </w:rPr>
                <w:t>4</w:t>
              </w:r>
              <w:r>
                <w:rPr>
                  <w:rFonts w:ascii="Times New Roman" w:hAnsi="Times New Roman"/>
                  <w:color w:val="0000FF"/>
                  <w:u w:val="single"/>
                </w:rPr>
                <w:t>b</w:t>
              </w:r>
              <w:r w:rsidRPr="002E24F0">
                <w:rPr>
                  <w:rFonts w:ascii="Times New Roman" w:hAnsi="Times New Roman"/>
                  <w:color w:val="0000FF"/>
                  <w:u w:val="single"/>
                  <w:lang w:val="ru-RU"/>
                </w:rPr>
                <w:t>2</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64</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Необходимость международного сотрудничества в использовании природы и её охране</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d</w:t>
              </w:r>
              <w:r w:rsidRPr="002E24F0">
                <w:rPr>
                  <w:rFonts w:ascii="Times New Roman" w:hAnsi="Times New Roman"/>
                  <w:color w:val="0000FF"/>
                  <w:u w:val="single"/>
                  <w:lang w:val="ru-RU"/>
                </w:rPr>
                <w:t>6</w:t>
              </w:r>
              <w:r>
                <w:rPr>
                  <w:rFonts w:ascii="Times New Roman" w:hAnsi="Times New Roman"/>
                  <w:color w:val="0000FF"/>
                  <w:u w:val="single"/>
                </w:rPr>
                <w:t>ba</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65</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Развитие природоохранной деятельности на современном этапе (Международный союз охраны природы, Международная </w:t>
            </w:r>
            <w:r w:rsidRPr="002E24F0">
              <w:rPr>
                <w:rFonts w:ascii="Times New Roman" w:hAnsi="Times New Roman"/>
                <w:color w:val="000000"/>
                <w:sz w:val="24"/>
                <w:lang w:val="ru-RU"/>
              </w:rPr>
              <w:lastRenderedPageBreak/>
              <w:t>гидрографическая организация, ЮНЕСКО и др. )</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d</w:t>
              </w:r>
              <w:r w:rsidRPr="002E24F0">
                <w:rPr>
                  <w:rFonts w:ascii="Times New Roman" w:hAnsi="Times New Roman"/>
                  <w:color w:val="0000FF"/>
                  <w:u w:val="single"/>
                  <w:lang w:val="ru-RU"/>
                </w:rPr>
                <w:t>7</w:t>
              </w:r>
              <w:r>
                <w:rPr>
                  <w:rFonts w:ascii="Times New Roman" w:hAnsi="Times New Roman"/>
                  <w:color w:val="0000FF"/>
                  <w:u w:val="single"/>
                </w:rPr>
                <w:t>fa</w:t>
              </w:r>
            </w:hyperlink>
          </w:p>
        </w:tc>
      </w:tr>
      <w:tr w:rsidR="007870F5" w:rsidRPr="002E24F0">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lastRenderedPageBreak/>
              <w:t>66</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w:t>
            </w:r>
            <w:r>
              <w:rPr>
                <w:rFonts w:ascii="Times New Roman" w:hAnsi="Times New Roman"/>
                <w:color w:val="000000"/>
                <w:sz w:val="24"/>
              </w:rPr>
              <w:t>Программа ООН и цели устойчивого развития</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d</w:t>
              </w:r>
              <w:r w:rsidRPr="002E24F0">
                <w:rPr>
                  <w:rFonts w:ascii="Times New Roman" w:hAnsi="Times New Roman"/>
                  <w:color w:val="0000FF"/>
                  <w:u w:val="single"/>
                  <w:lang w:val="ru-RU"/>
                </w:rPr>
                <w:t>962</w:t>
              </w:r>
            </w:hyperlink>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67</w:t>
            </w:r>
          </w:p>
        </w:tc>
        <w:tc>
          <w:tcPr>
            <w:tcW w:w="316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Всемирное наследие ЮНЕСКО: природные и культурные объекты</w:t>
            </w:r>
          </w:p>
        </w:tc>
        <w:tc>
          <w:tcPr>
            <w:tcW w:w="83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7870F5" w:rsidRDefault="007870F5">
            <w:pPr>
              <w:spacing w:after="0"/>
              <w:ind w:left="135"/>
              <w:jc w:val="center"/>
            </w:pP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trPr>
          <w:trHeight w:val="144"/>
          <w:tblCellSpacing w:w="20" w:type="nil"/>
        </w:trPr>
        <w:tc>
          <w:tcPr>
            <w:tcW w:w="378" w:type="dxa"/>
            <w:tcMar>
              <w:top w:w="50" w:type="dxa"/>
              <w:left w:w="100" w:type="dxa"/>
            </w:tcMar>
            <w:vAlign w:val="center"/>
          </w:tcPr>
          <w:p w:rsidR="007870F5" w:rsidRDefault="007F3005">
            <w:pPr>
              <w:spacing w:after="0"/>
            </w:pPr>
            <w:r>
              <w:rPr>
                <w:rFonts w:ascii="Times New Roman" w:hAnsi="Times New Roman"/>
                <w:color w:val="000000"/>
                <w:sz w:val="24"/>
              </w:rPr>
              <w:t>68</w:t>
            </w:r>
          </w:p>
        </w:tc>
        <w:tc>
          <w:tcPr>
            <w:tcW w:w="3168"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Pr>
                <w:rFonts w:ascii="Times New Roman" w:hAnsi="Times New Roman"/>
                <w:color w:val="000000"/>
                <w:sz w:val="24"/>
              </w:rPr>
              <w:t>Контрольная работа по теме "Взаимодействие природы и общества"</w:t>
            </w:r>
          </w:p>
        </w:tc>
        <w:tc>
          <w:tcPr>
            <w:tcW w:w="83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7870F5" w:rsidRDefault="007870F5">
            <w:pPr>
              <w:spacing w:after="0"/>
              <w:ind w:left="135"/>
              <w:jc w:val="center"/>
            </w:pPr>
          </w:p>
        </w:tc>
        <w:tc>
          <w:tcPr>
            <w:tcW w:w="1155" w:type="dxa"/>
            <w:tcMar>
              <w:top w:w="50" w:type="dxa"/>
              <w:left w:w="100" w:type="dxa"/>
            </w:tcMar>
            <w:vAlign w:val="center"/>
          </w:tcPr>
          <w:p w:rsidR="007870F5" w:rsidRDefault="007870F5">
            <w:pPr>
              <w:spacing w:after="0"/>
              <w:ind w:left="135"/>
            </w:pPr>
          </w:p>
        </w:tc>
        <w:tc>
          <w:tcPr>
            <w:tcW w:w="1977" w:type="dxa"/>
            <w:tcMar>
              <w:top w:w="50" w:type="dxa"/>
              <w:left w:w="100" w:type="dxa"/>
            </w:tcMar>
            <w:vAlign w:val="center"/>
          </w:tcPr>
          <w:p w:rsidR="007870F5" w:rsidRDefault="007870F5">
            <w:pPr>
              <w:spacing w:after="0"/>
              <w:ind w:left="135"/>
            </w:pPr>
          </w:p>
        </w:tc>
      </w:tr>
      <w:tr w:rsidR="007870F5">
        <w:trPr>
          <w:trHeight w:val="144"/>
          <w:tblCellSpacing w:w="20" w:type="nil"/>
        </w:trPr>
        <w:tc>
          <w:tcPr>
            <w:tcW w:w="0" w:type="auto"/>
            <w:gridSpan w:val="2"/>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2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4 </w:t>
            </w:r>
          </w:p>
        </w:tc>
        <w:tc>
          <w:tcPr>
            <w:tcW w:w="1628"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7870F5" w:rsidRDefault="007870F5"/>
        </w:tc>
      </w:tr>
    </w:tbl>
    <w:p w:rsidR="007870F5" w:rsidRDefault="007870F5">
      <w:pPr>
        <w:sectPr w:rsidR="007870F5">
          <w:pgSz w:w="16383" w:h="11906" w:orient="landscape"/>
          <w:pgMar w:top="1134" w:right="850" w:bottom="1134" w:left="1701" w:header="720" w:footer="720" w:gutter="0"/>
          <w:cols w:space="720"/>
        </w:sectPr>
      </w:pPr>
    </w:p>
    <w:p w:rsidR="007870F5" w:rsidRDefault="007F3005">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3"/>
        <w:gridCol w:w="4160"/>
        <w:gridCol w:w="1106"/>
        <w:gridCol w:w="1841"/>
        <w:gridCol w:w="1910"/>
        <w:gridCol w:w="1347"/>
        <w:gridCol w:w="2873"/>
      </w:tblGrid>
      <w:tr w:rsidR="007870F5">
        <w:trPr>
          <w:trHeight w:val="144"/>
          <w:tblCellSpacing w:w="20" w:type="nil"/>
        </w:trPr>
        <w:tc>
          <w:tcPr>
            <w:tcW w:w="333"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 п/п </w:t>
            </w:r>
          </w:p>
          <w:p w:rsidR="007870F5" w:rsidRDefault="007870F5">
            <w:pPr>
              <w:spacing w:after="0"/>
              <w:ind w:left="135"/>
            </w:pPr>
          </w:p>
        </w:tc>
        <w:tc>
          <w:tcPr>
            <w:tcW w:w="3872"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Тема урока </w:t>
            </w:r>
          </w:p>
          <w:p w:rsidR="007870F5" w:rsidRDefault="007870F5">
            <w:pPr>
              <w:spacing w:after="0"/>
              <w:ind w:left="135"/>
            </w:pPr>
          </w:p>
        </w:tc>
        <w:tc>
          <w:tcPr>
            <w:tcW w:w="0" w:type="auto"/>
            <w:gridSpan w:val="3"/>
            <w:tcMar>
              <w:top w:w="50" w:type="dxa"/>
              <w:left w:w="100" w:type="dxa"/>
            </w:tcMar>
            <w:vAlign w:val="center"/>
          </w:tcPr>
          <w:p w:rsidR="007870F5" w:rsidRDefault="007F3005">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Дата изучения </w:t>
            </w:r>
          </w:p>
          <w:p w:rsidR="007870F5" w:rsidRDefault="007870F5">
            <w:pPr>
              <w:spacing w:after="0"/>
              <w:ind w:left="135"/>
            </w:pPr>
          </w:p>
        </w:tc>
        <w:tc>
          <w:tcPr>
            <w:tcW w:w="1889"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Электронные цифровые образовательные ресурсы </w:t>
            </w:r>
          </w:p>
          <w:p w:rsidR="007870F5" w:rsidRDefault="007870F5">
            <w:pPr>
              <w:spacing w:after="0"/>
              <w:ind w:left="135"/>
            </w:pPr>
          </w:p>
        </w:tc>
      </w:tr>
      <w:tr w:rsidR="007870F5">
        <w:trPr>
          <w:trHeight w:val="144"/>
          <w:tblCellSpacing w:w="20" w:type="nil"/>
        </w:trPr>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c>
          <w:tcPr>
            <w:tcW w:w="756"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Всего </w:t>
            </w:r>
          </w:p>
          <w:p w:rsidR="007870F5" w:rsidRDefault="007870F5">
            <w:pPr>
              <w:spacing w:after="0"/>
              <w:ind w:left="135"/>
            </w:pPr>
          </w:p>
        </w:tc>
        <w:tc>
          <w:tcPr>
            <w:tcW w:w="1441"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Контрольные работы </w:t>
            </w:r>
          </w:p>
          <w:p w:rsidR="007870F5" w:rsidRDefault="007870F5">
            <w:pPr>
              <w:spacing w:after="0"/>
              <w:ind w:left="135"/>
            </w:pPr>
          </w:p>
        </w:tc>
        <w:tc>
          <w:tcPr>
            <w:tcW w:w="1546"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Практические работы </w:t>
            </w:r>
          </w:p>
          <w:p w:rsidR="007870F5" w:rsidRDefault="007870F5">
            <w:pPr>
              <w:spacing w:after="0"/>
              <w:ind w:left="135"/>
            </w:pPr>
          </w:p>
        </w:tc>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1</w:t>
            </w:r>
          </w:p>
        </w:tc>
        <w:tc>
          <w:tcPr>
            <w:tcW w:w="3872"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2E24F0">
              <w:rPr>
                <w:rFonts w:ascii="Times New Roman" w:hAnsi="Times New Roman"/>
                <w:color w:val="000000"/>
                <w:sz w:val="24"/>
                <w:lang w:val="ru-RU"/>
              </w:rPr>
              <w:t>—</w:t>
            </w:r>
            <w:r>
              <w:rPr>
                <w:rFonts w:ascii="Times New Roman" w:hAnsi="Times New Roman"/>
                <w:color w:val="000000"/>
                <w:sz w:val="24"/>
              </w:rPr>
              <w:t>XVI</w:t>
            </w:r>
            <w:r w:rsidRPr="002E24F0">
              <w:rPr>
                <w:rFonts w:ascii="Times New Roman" w:hAnsi="Times New Roman"/>
                <w:color w:val="000000"/>
                <w:sz w:val="24"/>
                <w:lang w:val="ru-RU"/>
              </w:rPr>
              <w:t xml:space="preserve"> вв. </w:t>
            </w:r>
            <w:r>
              <w:rPr>
                <w:rFonts w:ascii="Times New Roman" w:hAnsi="Times New Roman"/>
                <w:color w:val="000000"/>
                <w:sz w:val="24"/>
              </w:rPr>
              <w:t>Расширение территории России в XVI—XIX вв. Русские первопроходцы</w:t>
            </w:r>
          </w:p>
        </w:tc>
        <w:tc>
          <w:tcPr>
            <w:tcW w:w="7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dc</w:t>
              </w:r>
              <w:r w:rsidRPr="002E24F0">
                <w:rPr>
                  <w:rFonts w:ascii="Times New Roman" w:hAnsi="Times New Roman"/>
                  <w:color w:val="0000FF"/>
                  <w:u w:val="single"/>
                  <w:lang w:val="ru-RU"/>
                </w:rPr>
                <w:t>28</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2</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Изменения внешних границ России в ХХ в. Воссоединение Крыма с Россией. Практическая работа по теме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e</w:t>
              </w:r>
              <w:r w:rsidRPr="002E24F0">
                <w:rPr>
                  <w:rFonts w:ascii="Times New Roman" w:hAnsi="Times New Roman"/>
                  <w:color w:val="0000FF"/>
                  <w:u w:val="single"/>
                  <w:lang w:val="ru-RU"/>
                </w:rPr>
                <w:t>088</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3</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e</w:t>
              </w:r>
              <w:r w:rsidRPr="002E24F0">
                <w:rPr>
                  <w:rFonts w:ascii="Times New Roman" w:hAnsi="Times New Roman"/>
                  <w:color w:val="0000FF"/>
                  <w:u w:val="single"/>
                  <w:lang w:val="ru-RU"/>
                </w:rPr>
                <w:t>254</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4</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Страны — соседи России. Ближнее и дальнее зарубежье</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e</w:t>
              </w:r>
              <w:r w:rsidRPr="002E24F0">
                <w:rPr>
                  <w:rFonts w:ascii="Times New Roman" w:hAnsi="Times New Roman"/>
                  <w:color w:val="0000FF"/>
                  <w:u w:val="single"/>
                  <w:lang w:val="ru-RU"/>
                </w:rPr>
                <w:t>3</w:t>
              </w:r>
              <w:r>
                <w:rPr>
                  <w:rFonts w:ascii="Times New Roman" w:hAnsi="Times New Roman"/>
                  <w:color w:val="0000FF"/>
                  <w:u w:val="single"/>
                </w:rPr>
                <w:t>da</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lastRenderedPageBreak/>
              <w:t>5</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Географическое положение России. Виды географического положения</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e</w:t>
              </w:r>
              <w:r w:rsidRPr="002E24F0">
                <w:rPr>
                  <w:rFonts w:ascii="Times New Roman" w:hAnsi="Times New Roman"/>
                  <w:color w:val="0000FF"/>
                  <w:u w:val="single"/>
                  <w:lang w:val="ru-RU"/>
                </w:rPr>
                <w:t>506</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6</w:t>
            </w:r>
          </w:p>
        </w:tc>
        <w:tc>
          <w:tcPr>
            <w:tcW w:w="3872" w:type="dxa"/>
            <w:tcMar>
              <w:top w:w="50" w:type="dxa"/>
              <w:left w:w="100" w:type="dxa"/>
            </w:tcMar>
            <w:vAlign w:val="center"/>
          </w:tcPr>
          <w:p w:rsidR="007870F5" w:rsidRDefault="007F3005">
            <w:pPr>
              <w:spacing w:after="0"/>
              <w:ind w:left="135"/>
            </w:pP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e</w:t>
              </w:r>
              <w:r w:rsidRPr="002E24F0">
                <w:rPr>
                  <w:rFonts w:ascii="Times New Roman" w:hAnsi="Times New Roman"/>
                  <w:color w:val="0000FF"/>
                  <w:u w:val="single"/>
                  <w:lang w:val="ru-RU"/>
                </w:rPr>
                <w:t>68</w:t>
              </w:r>
              <w:r>
                <w:rPr>
                  <w:rFonts w:ascii="Times New Roman" w:hAnsi="Times New Roman"/>
                  <w:color w:val="0000FF"/>
                  <w:u w:val="single"/>
                </w:rPr>
                <w:t>c</w:t>
              </w:r>
            </w:hyperlink>
          </w:p>
        </w:tc>
      </w:tr>
      <w:tr w:rsidR="007870F5">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7</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8</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Россия на карте часовых поясов мира. Карта часовых зон России. Местное, поясное и зональное время: роль в хозяйстве и жизни людей</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e</w:t>
              </w:r>
              <w:r w:rsidRPr="002E24F0">
                <w:rPr>
                  <w:rFonts w:ascii="Times New Roman" w:hAnsi="Times New Roman"/>
                  <w:color w:val="0000FF"/>
                  <w:u w:val="single"/>
                  <w:lang w:val="ru-RU"/>
                </w:rPr>
                <w:t>876</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9</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Практическая работа по теме "Определение различия во времени для разных городов России по карте часовых зон"</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ebe</w:t>
              </w:r>
              <w:r w:rsidRPr="002E24F0">
                <w:rPr>
                  <w:rFonts w:ascii="Times New Roman" w:hAnsi="Times New Roman"/>
                  <w:color w:val="0000FF"/>
                  <w:u w:val="single"/>
                  <w:lang w:val="ru-RU"/>
                </w:rPr>
                <w:t>6</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10</w:t>
            </w:r>
          </w:p>
        </w:tc>
        <w:tc>
          <w:tcPr>
            <w:tcW w:w="3872"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Федеративное устройство России. Субъекты Российской Федерации, их равноправие и разнообразие. </w:t>
            </w:r>
            <w:r>
              <w:rPr>
                <w:rFonts w:ascii="Times New Roman" w:hAnsi="Times New Roman"/>
                <w:color w:val="000000"/>
                <w:sz w:val="24"/>
              </w:rPr>
              <w:t>Виды субъектов Российской Федерации</w:t>
            </w:r>
          </w:p>
        </w:tc>
        <w:tc>
          <w:tcPr>
            <w:tcW w:w="7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ed</w:t>
              </w:r>
              <w:r w:rsidRPr="002E24F0">
                <w:rPr>
                  <w:rFonts w:ascii="Times New Roman" w:hAnsi="Times New Roman"/>
                  <w:color w:val="0000FF"/>
                  <w:u w:val="single"/>
                  <w:lang w:val="ru-RU"/>
                </w:rPr>
                <w:t>94</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11</w:t>
            </w:r>
          </w:p>
        </w:tc>
        <w:tc>
          <w:tcPr>
            <w:tcW w:w="3872"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Федеральные округа. Районирование как метод географических исследований и территориального управления. </w:t>
            </w:r>
            <w:r>
              <w:rPr>
                <w:rFonts w:ascii="Times New Roman" w:hAnsi="Times New Roman"/>
                <w:color w:val="000000"/>
                <w:sz w:val="24"/>
              </w:rPr>
              <w:t>Виды районирования территории</w:t>
            </w:r>
          </w:p>
        </w:tc>
        <w:tc>
          <w:tcPr>
            <w:tcW w:w="7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f</w:t>
              </w:r>
              <w:r w:rsidRPr="002E24F0">
                <w:rPr>
                  <w:rFonts w:ascii="Times New Roman" w:hAnsi="Times New Roman"/>
                  <w:color w:val="0000FF"/>
                  <w:u w:val="single"/>
                  <w:lang w:val="ru-RU"/>
                </w:rPr>
                <w:t>140</w:t>
              </w:r>
            </w:hyperlink>
          </w:p>
        </w:tc>
      </w:tr>
      <w:tr w:rsidR="007870F5">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lastRenderedPageBreak/>
              <w:t>12</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13</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Практическая работа по теме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f</w:t>
              </w:r>
              <w:r w:rsidRPr="002E24F0">
                <w:rPr>
                  <w:rFonts w:ascii="Times New Roman" w:hAnsi="Times New Roman"/>
                  <w:color w:val="0000FF"/>
                  <w:u w:val="single"/>
                  <w:lang w:val="ru-RU"/>
                </w:rPr>
                <w:t>2</w:t>
              </w:r>
              <w:r>
                <w:rPr>
                  <w:rFonts w:ascii="Times New Roman" w:hAnsi="Times New Roman"/>
                  <w:color w:val="0000FF"/>
                  <w:u w:val="single"/>
                </w:rPr>
                <w:t>b</w:t>
              </w:r>
              <w:r w:rsidRPr="002E24F0">
                <w:rPr>
                  <w:rFonts w:ascii="Times New Roman" w:hAnsi="Times New Roman"/>
                  <w:color w:val="0000FF"/>
                  <w:u w:val="single"/>
                  <w:lang w:val="ru-RU"/>
                </w:rPr>
                <w:t>2</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14</w:t>
            </w:r>
          </w:p>
        </w:tc>
        <w:tc>
          <w:tcPr>
            <w:tcW w:w="3872"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f</w:t>
              </w:r>
              <w:r w:rsidRPr="002E24F0">
                <w:rPr>
                  <w:rFonts w:ascii="Times New Roman" w:hAnsi="Times New Roman"/>
                  <w:color w:val="0000FF"/>
                  <w:u w:val="single"/>
                  <w:lang w:val="ru-RU"/>
                </w:rPr>
                <w:t>410</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15</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f</w:t>
              </w:r>
              <w:r w:rsidRPr="002E24F0">
                <w:rPr>
                  <w:rFonts w:ascii="Times New Roman" w:hAnsi="Times New Roman"/>
                  <w:color w:val="0000FF"/>
                  <w:u w:val="single"/>
                  <w:lang w:val="ru-RU"/>
                </w:rPr>
                <w:t>5</w:t>
              </w:r>
              <w:r>
                <w:rPr>
                  <w:rFonts w:ascii="Times New Roman" w:hAnsi="Times New Roman"/>
                  <w:color w:val="0000FF"/>
                  <w:u w:val="single"/>
                </w:rPr>
                <w:t>b</w:t>
              </w:r>
              <w:r w:rsidRPr="002E24F0">
                <w:rPr>
                  <w:rFonts w:ascii="Times New Roman" w:hAnsi="Times New Roman"/>
                  <w:color w:val="0000FF"/>
                  <w:u w:val="single"/>
                  <w:lang w:val="ru-RU"/>
                </w:rPr>
                <w:t>4</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16</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Минеральные ресурсы страны и проблемы их рационального использования. Основные ресурсные базы. Природные ресурсы суши и морей, омывающих Россию</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f</w:t>
              </w:r>
              <w:r w:rsidRPr="002E24F0">
                <w:rPr>
                  <w:rFonts w:ascii="Times New Roman" w:hAnsi="Times New Roman"/>
                  <w:color w:val="0000FF"/>
                  <w:u w:val="single"/>
                  <w:lang w:val="ru-RU"/>
                </w:rPr>
                <w:t>6</w:t>
              </w:r>
              <w:r>
                <w:rPr>
                  <w:rFonts w:ascii="Times New Roman" w:hAnsi="Times New Roman"/>
                  <w:color w:val="0000FF"/>
                  <w:u w:val="single"/>
                </w:rPr>
                <w:t>e</w:t>
              </w:r>
              <w:r w:rsidRPr="002E24F0">
                <w:rPr>
                  <w:rFonts w:ascii="Times New Roman" w:hAnsi="Times New Roman"/>
                  <w:color w:val="0000FF"/>
                  <w:u w:val="single"/>
                  <w:lang w:val="ru-RU"/>
                </w:rPr>
                <w:t>0</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lastRenderedPageBreak/>
              <w:t>17</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Практическая работа по теме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f</w:t>
              </w:r>
              <w:r w:rsidRPr="002E24F0">
                <w:rPr>
                  <w:rFonts w:ascii="Times New Roman" w:hAnsi="Times New Roman"/>
                  <w:color w:val="0000FF"/>
                  <w:u w:val="single"/>
                  <w:lang w:val="ru-RU"/>
                </w:rPr>
                <w:t>7</w:t>
              </w:r>
              <w:r>
                <w:rPr>
                  <w:rFonts w:ascii="Times New Roman" w:hAnsi="Times New Roman"/>
                  <w:color w:val="0000FF"/>
                  <w:u w:val="single"/>
                </w:rPr>
                <w:t>f</w:t>
              </w:r>
              <w:r w:rsidRPr="002E24F0">
                <w:rPr>
                  <w:rFonts w:ascii="Times New Roman" w:hAnsi="Times New Roman"/>
                  <w:color w:val="0000FF"/>
                  <w:u w:val="single"/>
                  <w:lang w:val="ru-RU"/>
                </w:rPr>
                <w:t>8</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18</w:t>
            </w:r>
          </w:p>
        </w:tc>
        <w:tc>
          <w:tcPr>
            <w:tcW w:w="3872"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Основные этапы формирования земной коры на территории России. Основные тектонические структуры на территории России. </w:t>
            </w:r>
            <w:r>
              <w:rPr>
                <w:rFonts w:ascii="Times New Roman" w:hAnsi="Times New Roman"/>
                <w:color w:val="000000"/>
                <w:sz w:val="24"/>
              </w:rPr>
              <w:t>Платформы и плиты. Пояса горообразования. Геохронологическая таблица</w:t>
            </w:r>
          </w:p>
        </w:tc>
        <w:tc>
          <w:tcPr>
            <w:tcW w:w="7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f</w:t>
              </w:r>
              <w:r w:rsidRPr="002E24F0">
                <w:rPr>
                  <w:rFonts w:ascii="Times New Roman" w:hAnsi="Times New Roman"/>
                  <w:color w:val="0000FF"/>
                  <w:u w:val="single"/>
                  <w:lang w:val="ru-RU"/>
                </w:rPr>
                <w:t>91</w:t>
              </w:r>
              <w:r>
                <w:rPr>
                  <w:rFonts w:ascii="Times New Roman" w:hAnsi="Times New Roman"/>
                  <w:color w:val="0000FF"/>
                  <w:u w:val="single"/>
                </w:rPr>
                <w:t>a</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19</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fcf</w:t>
              </w:r>
              <w:r w:rsidRPr="002E24F0">
                <w:rPr>
                  <w:rFonts w:ascii="Times New Roman" w:hAnsi="Times New Roman"/>
                  <w:color w:val="0000FF"/>
                  <w:u w:val="single"/>
                  <w:lang w:val="ru-RU"/>
                </w:rPr>
                <w:t>8</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20</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Зависимость между тектоническим строением, рельефом и размещением основных групп полезных ископаемых по территории страны</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fe</w:t>
              </w:r>
              <w:r w:rsidRPr="002E24F0">
                <w:rPr>
                  <w:rFonts w:ascii="Times New Roman" w:hAnsi="Times New Roman"/>
                  <w:color w:val="0000FF"/>
                  <w:u w:val="single"/>
                  <w:lang w:val="ru-RU"/>
                </w:rPr>
                <w:t>4</w:t>
              </w:r>
              <w:r>
                <w:rPr>
                  <w:rFonts w:ascii="Times New Roman" w:hAnsi="Times New Roman"/>
                  <w:color w:val="0000FF"/>
                  <w:u w:val="single"/>
                </w:rPr>
                <w:t>c</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21</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Влияние внутренних процессов на формирование рельефа. 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/8865</w:t>
              </w:r>
              <w:r>
                <w:rPr>
                  <w:rFonts w:ascii="Times New Roman" w:hAnsi="Times New Roman"/>
                  <w:color w:val="0000FF"/>
                  <w:u w:val="single"/>
                </w:rPr>
                <w:t>ff</w:t>
              </w:r>
              <w:r w:rsidRPr="002E24F0">
                <w:rPr>
                  <w:rFonts w:ascii="Times New Roman" w:hAnsi="Times New Roman"/>
                  <w:color w:val="0000FF"/>
                  <w:u w:val="single"/>
                  <w:lang w:val="ru-RU"/>
                </w:rPr>
                <w:t>6</w:t>
              </w:r>
              <w:r>
                <w:rPr>
                  <w:rFonts w:ascii="Times New Roman" w:hAnsi="Times New Roman"/>
                  <w:color w:val="0000FF"/>
                  <w:u w:val="single"/>
                </w:rPr>
                <w:t>e</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22</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Влияние внешних процессов на формирование рельефа. Современные процессы, формирующие рельеф. Древнее и </w:t>
            </w:r>
            <w:r w:rsidRPr="002E24F0">
              <w:rPr>
                <w:rFonts w:ascii="Times New Roman" w:hAnsi="Times New Roman"/>
                <w:color w:val="000000"/>
                <w:sz w:val="24"/>
                <w:lang w:val="ru-RU"/>
              </w:rPr>
              <w:lastRenderedPageBreak/>
              <w:t>современное оледенения</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/886600</w:t>
              </w:r>
              <w:r>
                <w:rPr>
                  <w:rFonts w:ascii="Times New Roman" w:hAnsi="Times New Roman"/>
                  <w:color w:val="0000FF"/>
                  <w:u w:val="single"/>
                </w:rPr>
                <w:t>e</w:t>
              </w:r>
              <w:r w:rsidRPr="002E24F0">
                <w:rPr>
                  <w:rFonts w:ascii="Times New Roman" w:hAnsi="Times New Roman"/>
                  <w:color w:val="0000FF"/>
                  <w:u w:val="single"/>
                  <w:lang w:val="ru-RU"/>
                </w:rPr>
                <w:t>0</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lastRenderedPageBreak/>
              <w:t>23</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Опасные геологические природные явления и их распространение по территории России. Практическая работа по теме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/88660284</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24</w:t>
            </w:r>
          </w:p>
        </w:tc>
        <w:tc>
          <w:tcPr>
            <w:tcW w:w="3872"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/88660414</w:t>
              </w:r>
            </w:hyperlink>
          </w:p>
        </w:tc>
      </w:tr>
      <w:tr w:rsidR="007870F5">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25</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Особенности рельефа своего края. Практическая работа по теме "Объяснение особенностей рельефа своего края"</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26</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/88660554</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27</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Основные типы воздушных масс и их циркуляция на территории России. Атмосферные фронты, циклоны и антициклоны. Тропические циклоны и регионы России, подверженные их влиянию. Карты погоды. Практическая работа </w:t>
            </w:r>
            <w:r w:rsidRPr="002E24F0">
              <w:rPr>
                <w:rFonts w:ascii="Times New Roman" w:hAnsi="Times New Roman"/>
                <w:color w:val="000000"/>
                <w:sz w:val="24"/>
                <w:lang w:val="ru-RU"/>
              </w:rPr>
              <w:lastRenderedPageBreak/>
              <w:t>по теме "Описание и прогнозирование погоды территории по карте погоды"</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/88660888</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lastRenderedPageBreak/>
              <w:t>28</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/886609</w:t>
              </w:r>
              <w:r>
                <w:rPr>
                  <w:rFonts w:ascii="Times New Roman" w:hAnsi="Times New Roman"/>
                  <w:color w:val="0000FF"/>
                  <w:u w:val="single"/>
                </w:rPr>
                <w:t>c</w:t>
              </w:r>
              <w:r w:rsidRPr="002E24F0">
                <w:rPr>
                  <w:rFonts w:ascii="Times New Roman" w:hAnsi="Times New Roman"/>
                  <w:color w:val="0000FF"/>
                  <w:u w:val="single"/>
                  <w:lang w:val="ru-RU"/>
                </w:rPr>
                <w:t>8</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29</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по теме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/88660</w:t>
              </w:r>
              <w:r>
                <w:rPr>
                  <w:rFonts w:ascii="Times New Roman" w:hAnsi="Times New Roman"/>
                  <w:color w:val="0000FF"/>
                  <w:u w:val="single"/>
                </w:rPr>
                <w:t>b</w:t>
              </w:r>
              <w:r w:rsidRPr="002E24F0">
                <w:rPr>
                  <w:rFonts w:ascii="Times New Roman" w:hAnsi="Times New Roman"/>
                  <w:color w:val="0000FF"/>
                  <w:u w:val="single"/>
                  <w:lang w:val="ru-RU"/>
                </w:rPr>
                <w:t>58</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30</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/88660</w:t>
              </w:r>
              <w:r>
                <w:rPr>
                  <w:rFonts w:ascii="Times New Roman" w:hAnsi="Times New Roman"/>
                  <w:color w:val="0000FF"/>
                  <w:u w:val="single"/>
                </w:rPr>
                <w:t>d</w:t>
              </w:r>
              <w:r w:rsidRPr="002E24F0">
                <w:rPr>
                  <w:rFonts w:ascii="Times New Roman" w:hAnsi="Times New Roman"/>
                  <w:color w:val="0000FF"/>
                  <w:u w:val="single"/>
                  <w:lang w:val="ru-RU"/>
                </w:rPr>
                <w:t>06</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31</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w:t>
            </w:r>
            <w:r w:rsidRPr="002E24F0">
              <w:rPr>
                <w:rFonts w:ascii="Times New Roman" w:hAnsi="Times New Roman"/>
                <w:color w:val="000000"/>
                <w:sz w:val="24"/>
                <w:lang w:val="ru-RU"/>
              </w:rPr>
              <w:lastRenderedPageBreak/>
              <w:t>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/88660</w:t>
              </w:r>
              <w:r>
                <w:rPr>
                  <w:rFonts w:ascii="Times New Roman" w:hAnsi="Times New Roman"/>
                  <w:color w:val="0000FF"/>
                  <w:u w:val="single"/>
                </w:rPr>
                <w:t>e</w:t>
              </w:r>
              <w:r w:rsidRPr="002E24F0">
                <w:rPr>
                  <w:rFonts w:ascii="Times New Roman" w:hAnsi="Times New Roman"/>
                  <w:color w:val="0000FF"/>
                  <w:u w:val="single"/>
                  <w:lang w:val="ru-RU"/>
                </w:rPr>
                <w:t>64</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lastRenderedPageBreak/>
              <w:t>32</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Особенности климата своего края. Практическая работа по теме "Оценка 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/88661030</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33</w:t>
            </w:r>
          </w:p>
        </w:tc>
        <w:tc>
          <w:tcPr>
            <w:tcW w:w="3872" w:type="dxa"/>
            <w:tcMar>
              <w:top w:w="50" w:type="dxa"/>
              <w:left w:w="100" w:type="dxa"/>
            </w:tcMar>
            <w:vAlign w:val="center"/>
          </w:tcPr>
          <w:p w:rsidR="007870F5" w:rsidRDefault="007F3005">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/88661184</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34</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Практическая работа по теме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/886612</w:t>
              </w:r>
              <w:r>
                <w:rPr>
                  <w:rFonts w:ascii="Times New Roman" w:hAnsi="Times New Roman"/>
                  <w:color w:val="0000FF"/>
                  <w:u w:val="single"/>
                </w:rPr>
                <w:t>d</w:t>
              </w:r>
              <w:r w:rsidRPr="002E24F0">
                <w:rPr>
                  <w:rFonts w:ascii="Times New Roman" w:hAnsi="Times New Roman"/>
                  <w:color w:val="0000FF"/>
                  <w:u w:val="single"/>
                  <w:lang w:val="ru-RU"/>
                </w:rPr>
                <w:t>8</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35</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Роль рек в жизни населения и развитии хозяйства России. Практическая работа по теме "Сравнение особенностей режима и характера течения двух рек России"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/886614</w:t>
              </w:r>
              <w:r>
                <w:rPr>
                  <w:rFonts w:ascii="Times New Roman" w:hAnsi="Times New Roman"/>
                  <w:color w:val="0000FF"/>
                  <w:u w:val="single"/>
                </w:rPr>
                <w:t>ae</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lastRenderedPageBreak/>
              <w:t>36</w:t>
            </w:r>
          </w:p>
        </w:tc>
        <w:tc>
          <w:tcPr>
            <w:tcW w:w="3872"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/88661602</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37</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Ледники. Многолетняя мерзлота и её влияние на жизнь и хозяйственную деятельность населения</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/88661774</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38</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/886618</w:t>
              </w:r>
              <w:r>
                <w:rPr>
                  <w:rFonts w:ascii="Times New Roman" w:hAnsi="Times New Roman"/>
                  <w:color w:val="0000FF"/>
                  <w:u w:val="single"/>
                </w:rPr>
                <w:t>dc</w:t>
              </w:r>
            </w:hyperlink>
          </w:p>
        </w:tc>
      </w:tr>
      <w:tr w:rsidR="007870F5">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39</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 Моря России и внутренние воды"</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40</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/88661</w:t>
              </w:r>
              <w:r>
                <w:rPr>
                  <w:rFonts w:ascii="Times New Roman" w:hAnsi="Times New Roman"/>
                  <w:color w:val="0000FF"/>
                  <w:u w:val="single"/>
                </w:rPr>
                <w:t>b</w:t>
              </w:r>
              <w:r w:rsidRPr="002E24F0">
                <w:rPr>
                  <w:rFonts w:ascii="Times New Roman" w:hAnsi="Times New Roman"/>
                  <w:color w:val="0000FF"/>
                  <w:u w:val="single"/>
                  <w:lang w:val="ru-RU"/>
                </w:rPr>
                <w:t>48</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41</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/88661</w:t>
              </w:r>
              <w:r>
                <w:rPr>
                  <w:rFonts w:ascii="Times New Roman" w:hAnsi="Times New Roman"/>
                  <w:color w:val="0000FF"/>
                  <w:u w:val="single"/>
                </w:rPr>
                <w:t>c</w:t>
              </w:r>
              <w:r w:rsidRPr="002E24F0">
                <w:rPr>
                  <w:rFonts w:ascii="Times New Roman" w:hAnsi="Times New Roman"/>
                  <w:color w:val="0000FF"/>
                  <w:u w:val="single"/>
                  <w:lang w:val="ru-RU"/>
                </w:rPr>
                <w:t>6</w:t>
              </w:r>
              <w:r>
                <w:rPr>
                  <w:rFonts w:ascii="Times New Roman" w:hAnsi="Times New Roman"/>
                  <w:color w:val="0000FF"/>
                  <w:u w:val="single"/>
                </w:rPr>
                <w:t>a</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42</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Почвенные ресурсы России. Изменение почв различных </w:t>
            </w:r>
            <w:r w:rsidRPr="002E24F0">
              <w:rPr>
                <w:rFonts w:ascii="Times New Roman" w:hAnsi="Times New Roman"/>
                <w:color w:val="000000"/>
                <w:sz w:val="24"/>
                <w:lang w:val="ru-RU"/>
              </w:rPr>
              <w:lastRenderedPageBreak/>
              <w:t>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/88661</w:t>
              </w:r>
              <w:r>
                <w:rPr>
                  <w:rFonts w:ascii="Times New Roman" w:hAnsi="Times New Roman"/>
                  <w:color w:val="0000FF"/>
                  <w:u w:val="single"/>
                </w:rPr>
                <w:t>d</w:t>
              </w:r>
              <w:r w:rsidRPr="002E24F0">
                <w:rPr>
                  <w:rFonts w:ascii="Times New Roman" w:hAnsi="Times New Roman"/>
                  <w:color w:val="0000FF"/>
                  <w:u w:val="single"/>
                  <w:lang w:val="ru-RU"/>
                </w:rPr>
                <w:t>82</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lastRenderedPageBreak/>
              <w:t>43</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/88661</w:t>
              </w:r>
              <w:r>
                <w:rPr>
                  <w:rFonts w:ascii="Times New Roman" w:hAnsi="Times New Roman"/>
                  <w:color w:val="0000FF"/>
                  <w:u w:val="single"/>
                </w:rPr>
                <w:t>f</w:t>
              </w:r>
              <w:r w:rsidRPr="002E24F0">
                <w:rPr>
                  <w:rFonts w:ascii="Times New Roman" w:hAnsi="Times New Roman"/>
                  <w:color w:val="0000FF"/>
                  <w:u w:val="single"/>
                  <w:lang w:val="ru-RU"/>
                </w:rPr>
                <w:t>3</w:t>
              </w:r>
              <w:r>
                <w:rPr>
                  <w:rFonts w:ascii="Times New Roman" w:hAnsi="Times New Roman"/>
                  <w:color w:val="0000FF"/>
                  <w:u w:val="single"/>
                </w:rPr>
                <w:t>a</w:t>
              </w:r>
            </w:hyperlink>
          </w:p>
        </w:tc>
      </w:tr>
      <w:tr w:rsidR="007870F5">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44</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45</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/8866219</w:t>
              </w:r>
              <w:r>
                <w:rPr>
                  <w:rFonts w:ascii="Times New Roman" w:hAnsi="Times New Roman"/>
                  <w:color w:val="0000FF"/>
                  <w:u w:val="single"/>
                </w:rPr>
                <w:t>c</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46</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/886622</w:t>
              </w:r>
              <w:r>
                <w:rPr>
                  <w:rFonts w:ascii="Times New Roman" w:hAnsi="Times New Roman"/>
                  <w:color w:val="0000FF"/>
                  <w:u w:val="single"/>
                </w:rPr>
                <w:t>d</w:t>
              </w:r>
              <w:r w:rsidRPr="002E24F0">
                <w:rPr>
                  <w:rFonts w:ascii="Times New Roman" w:hAnsi="Times New Roman"/>
                  <w:color w:val="0000FF"/>
                  <w:u w:val="single"/>
                  <w:lang w:val="ru-RU"/>
                </w:rPr>
                <w:t>2</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47</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/88662462</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48</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/886625</w:t>
              </w:r>
              <w:r>
                <w:rPr>
                  <w:rFonts w:ascii="Times New Roman" w:hAnsi="Times New Roman"/>
                  <w:color w:val="0000FF"/>
                  <w:u w:val="single"/>
                </w:rPr>
                <w:t>ac</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49</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/886626</w:t>
              </w:r>
              <w:r>
                <w:rPr>
                  <w:rFonts w:ascii="Times New Roman" w:hAnsi="Times New Roman"/>
                  <w:color w:val="0000FF"/>
                  <w:u w:val="single"/>
                </w:rPr>
                <w:t>ce</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50</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/88662868</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lastRenderedPageBreak/>
              <w:t>51</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/886629</w:t>
              </w:r>
              <w:r>
                <w:rPr>
                  <w:rFonts w:ascii="Times New Roman" w:hAnsi="Times New Roman"/>
                  <w:color w:val="0000FF"/>
                  <w:u w:val="single"/>
                </w:rPr>
                <w:t>bc</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52</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Высотная поясность в горах на территории России. Горные системы азиатской части России. Практическая работа по теме "Объяснение различий структуры высотной поясности в горных системах"</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/88662</w:t>
              </w:r>
              <w:r>
                <w:rPr>
                  <w:rFonts w:ascii="Times New Roman" w:hAnsi="Times New Roman"/>
                  <w:color w:val="0000FF"/>
                  <w:u w:val="single"/>
                </w:rPr>
                <w:t>af</w:t>
              </w:r>
              <w:r w:rsidRPr="002E24F0">
                <w:rPr>
                  <w:rFonts w:ascii="Times New Roman" w:hAnsi="Times New Roman"/>
                  <w:color w:val="0000FF"/>
                  <w:u w:val="single"/>
                  <w:lang w:val="ru-RU"/>
                </w:rPr>
                <w:t>2</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53</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/88662</w:t>
              </w:r>
              <w:r>
                <w:rPr>
                  <w:rFonts w:ascii="Times New Roman" w:hAnsi="Times New Roman"/>
                  <w:color w:val="0000FF"/>
                  <w:u w:val="single"/>
                </w:rPr>
                <w:t>f</w:t>
              </w:r>
              <w:r w:rsidRPr="002E24F0">
                <w:rPr>
                  <w:rFonts w:ascii="Times New Roman" w:hAnsi="Times New Roman"/>
                  <w:color w:val="0000FF"/>
                  <w:u w:val="single"/>
                  <w:lang w:val="ru-RU"/>
                </w:rPr>
                <w:t>20</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54</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Особо охраняемые природные территории России и своего края. Объекты Всемирного природного наследия ЮНЕСКО; растения и </w:t>
            </w:r>
            <w:r w:rsidRPr="002E24F0">
              <w:rPr>
                <w:rFonts w:ascii="Times New Roman" w:hAnsi="Times New Roman"/>
                <w:color w:val="000000"/>
                <w:sz w:val="24"/>
                <w:lang w:val="ru-RU"/>
              </w:rPr>
              <w:lastRenderedPageBreak/>
              <w:t>животные, занесённые в Красную книгу России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/88663182</w:t>
              </w:r>
            </w:hyperlink>
          </w:p>
        </w:tc>
      </w:tr>
      <w:tr w:rsidR="007870F5">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lastRenderedPageBreak/>
              <w:t>55</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56</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2E24F0">
              <w:rPr>
                <w:rFonts w:ascii="Times New Roman" w:hAnsi="Times New Roman"/>
                <w:color w:val="000000"/>
                <w:sz w:val="24"/>
                <w:lang w:val="ru-RU"/>
              </w:rPr>
              <w:t>—</w:t>
            </w:r>
            <w:r>
              <w:rPr>
                <w:rFonts w:ascii="Times New Roman" w:hAnsi="Times New Roman"/>
                <w:color w:val="000000"/>
                <w:sz w:val="24"/>
              </w:rPr>
              <w:t>XXI</w:t>
            </w:r>
            <w:r w:rsidRPr="002E24F0">
              <w:rPr>
                <w:rFonts w:ascii="Times New Roman" w:hAnsi="Times New Roman"/>
                <w:color w:val="000000"/>
                <w:sz w:val="24"/>
                <w:lang w:val="ru-RU"/>
              </w:rPr>
              <w:t xml:space="preserve"> вв. и факторы, определяющие её. Переписи населения России. Геодемографическое положение России. Основные меры современной демографической политики государства. Различные варианты прогнозов изменения численности населения России. Общий прирост населения</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/88663358</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57</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/8866348</w:t>
              </w:r>
              <w:r>
                <w:rPr>
                  <w:rFonts w:ascii="Times New Roman" w:hAnsi="Times New Roman"/>
                  <w:color w:val="0000FF"/>
                  <w:u w:val="single"/>
                </w:rPr>
                <w:t>e</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58</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w:t>
            </w:r>
            <w:r w:rsidRPr="002E24F0">
              <w:rPr>
                <w:rFonts w:ascii="Times New Roman" w:hAnsi="Times New Roman"/>
                <w:color w:val="000000"/>
                <w:sz w:val="24"/>
                <w:lang w:val="ru-RU"/>
              </w:rPr>
              <w:lastRenderedPageBreak/>
              <w:t>основные направления миграционных потоков России в разные исторические периоды. Государственная миграционная политика Российской Федерации. Практическая работа по теме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/886635</w:t>
              </w:r>
              <w:r>
                <w:rPr>
                  <w:rFonts w:ascii="Times New Roman" w:hAnsi="Times New Roman"/>
                  <w:color w:val="0000FF"/>
                  <w:u w:val="single"/>
                </w:rPr>
                <w:t>c</w:t>
              </w:r>
              <w:r w:rsidRPr="002E24F0">
                <w:rPr>
                  <w:rFonts w:ascii="Times New Roman" w:hAnsi="Times New Roman"/>
                  <w:color w:val="0000FF"/>
                  <w:u w:val="single"/>
                  <w:lang w:val="ru-RU"/>
                </w:rPr>
                <w:t>4</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lastRenderedPageBreak/>
              <w:t>59</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/886636</w:t>
              </w:r>
              <w:r>
                <w:rPr>
                  <w:rFonts w:ascii="Times New Roman" w:hAnsi="Times New Roman"/>
                  <w:color w:val="0000FF"/>
                  <w:u w:val="single"/>
                </w:rPr>
                <w:t>dc</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60</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w:t>
            </w:r>
            <w:r w:rsidRPr="002E24F0">
              <w:rPr>
                <w:rFonts w:ascii="Times New Roman" w:hAnsi="Times New Roman"/>
                <w:color w:val="000000"/>
                <w:sz w:val="24"/>
                <w:lang w:val="ru-RU"/>
              </w:rPr>
              <w:lastRenderedPageBreak/>
              <w:t>численности населения. Роль городов в жизни страны. Функции городов России. Монофункциональные города</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/886637</w:t>
              </w:r>
              <w:r>
                <w:rPr>
                  <w:rFonts w:ascii="Times New Roman" w:hAnsi="Times New Roman"/>
                  <w:color w:val="0000FF"/>
                  <w:u w:val="single"/>
                </w:rPr>
                <w:t>f</w:t>
              </w:r>
              <w:r w:rsidRPr="002E24F0">
                <w:rPr>
                  <w:rFonts w:ascii="Times New Roman" w:hAnsi="Times New Roman"/>
                  <w:color w:val="0000FF"/>
                  <w:u w:val="single"/>
                  <w:lang w:val="ru-RU"/>
                </w:rPr>
                <w:t>4</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lastRenderedPageBreak/>
              <w:t>61</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/8866393</w:t>
              </w:r>
              <w:r>
                <w:rPr>
                  <w:rFonts w:ascii="Times New Roman" w:hAnsi="Times New Roman"/>
                  <w:color w:val="0000FF"/>
                  <w:u w:val="single"/>
                </w:rPr>
                <w:t>e</w:t>
              </w:r>
            </w:hyperlink>
          </w:p>
        </w:tc>
      </w:tr>
      <w:tr w:rsidR="007870F5">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62</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63</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/88663</w:t>
              </w:r>
              <w:r>
                <w:rPr>
                  <w:rFonts w:ascii="Times New Roman" w:hAnsi="Times New Roman"/>
                  <w:color w:val="0000FF"/>
                  <w:u w:val="single"/>
                </w:rPr>
                <w:t>a</w:t>
              </w:r>
              <w:r w:rsidRPr="002E24F0">
                <w:rPr>
                  <w:rFonts w:ascii="Times New Roman" w:hAnsi="Times New Roman"/>
                  <w:color w:val="0000FF"/>
                  <w:u w:val="single"/>
                  <w:lang w:val="ru-RU"/>
                </w:rPr>
                <w:t>60</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64</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/88663</w:t>
              </w:r>
              <w:r>
                <w:rPr>
                  <w:rFonts w:ascii="Times New Roman" w:hAnsi="Times New Roman"/>
                  <w:color w:val="0000FF"/>
                  <w:u w:val="single"/>
                </w:rPr>
                <w:t>b</w:t>
              </w:r>
              <w:r w:rsidRPr="002E24F0">
                <w:rPr>
                  <w:rFonts w:ascii="Times New Roman" w:hAnsi="Times New Roman"/>
                  <w:color w:val="0000FF"/>
                  <w:u w:val="single"/>
                  <w:lang w:val="ru-RU"/>
                </w:rPr>
                <w:t>96</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65</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Половой и возрастной состав населения России. Половозрастная структура населения России в </w:t>
            </w:r>
            <w:r w:rsidRPr="002E24F0">
              <w:rPr>
                <w:rFonts w:ascii="Times New Roman" w:hAnsi="Times New Roman"/>
                <w:color w:val="000000"/>
                <w:sz w:val="24"/>
                <w:lang w:val="ru-RU"/>
              </w:rPr>
              <w:lastRenderedPageBreak/>
              <w:t>географических районах и субъектах Российской Федерации и факторы, её определяющие</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/88663</w:t>
              </w:r>
              <w:r>
                <w:rPr>
                  <w:rFonts w:ascii="Times New Roman" w:hAnsi="Times New Roman"/>
                  <w:color w:val="0000FF"/>
                  <w:u w:val="single"/>
                </w:rPr>
                <w:t>ede</w:t>
              </w:r>
            </w:hyperlink>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lastRenderedPageBreak/>
              <w:t>66</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Половозрастные пирамиды. Демографическая нагрузка. Средняя прогнозируемая (ожидаемая) продолжительность жизни мужского и женского населения России. Практическая работа по теме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/88664014</w:t>
              </w:r>
            </w:hyperlink>
          </w:p>
        </w:tc>
      </w:tr>
      <w:tr w:rsidR="007870F5">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67</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870F5">
            <w:pPr>
              <w:spacing w:after="0"/>
              <w:ind w:left="135"/>
              <w:jc w:val="center"/>
            </w:pP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33" w:type="dxa"/>
            <w:tcMar>
              <w:top w:w="50" w:type="dxa"/>
              <w:left w:w="100" w:type="dxa"/>
            </w:tcMar>
            <w:vAlign w:val="center"/>
          </w:tcPr>
          <w:p w:rsidR="007870F5" w:rsidRDefault="007F3005">
            <w:pPr>
              <w:spacing w:after="0"/>
            </w:pPr>
            <w:r>
              <w:rPr>
                <w:rFonts w:ascii="Times New Roman" w:hAnsi="Times New Roman"/>
                <w:color w:val="000000"/>
                <w:sz w:val="24"/>
              </w:rPr>
              <w:t>68</w:t>
            </w:r>
          </w:p>
        </w:tc>
        <w:tc>
          <w:tcPr>
            <w:tcW w:w="3872"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 Практическая работа по теме </w:t>
            </w:r>
            <w:r w:rsidRPr="002E24F0">
              <w:rPr>
                <w:rFonts w:ascii="Times New Roman" w:hAnsi="Times New Roman"/>
                <w:color w:val="000000"/>
                <w:sz w:val="24"/>
                <w:lang w:val="ru-RU"/>
              </w:rPr>
              <w:lastRenderedPageBreak/>
              <w:t>"Классификация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41" w:type="dxa"/>
            <w:tcMar>
              <w:top w:w="50" w:type="dxa"/>
              <w:left w:w="100" w:type="dxa"/>
            </w:tcMar>
            <w:vAlign w:val="center"/>
          </w:tcPr>
          <w:p w:rsidR="007870F5" w:rsidRDefault="007870F5">
            <w:pPr>
              <w:spacing w:after="0"/>
              <w:ind w:left="135"/>
              <w:jc w:val="center"/>
            </w:pP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7870F5" w:rsidRDefault="007870F5">
            <w:pPr>
              <w:spacing w:after="0"/>
              <w:ind w:left="135"/>
            </w:pPr>
          </w:p>
        </w:tc>
        <w:tc>
          <w:tcPr>
            <w:tcW w:w="1889"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/8866450</w:t>
              </w:r>
              <w:r>
                <w:rPr>
                  <w:rFonts w:ascii="Times New Roman" w:hAnsi="Times New Roman"/>
                  <w:color w:val="0000FF"/>
                  <w:u w:val="single"/>
                </w:rPr>
                <w:t>a</w:t>
              </w:r>
            </w:hyperlink>
          </w:p>
        </w:tc>
      </w:tr>
      <w:tr w:rsidR="007870F5">
        <w:trPr>
          <w:trHeight w:val="144"/>
          <w:tblCellSpacing w:w="20" w:type="nil"/>
        </w:trPr>
        <w:tc>
          <w:tcPr>
            <w:tcW w:w="0" w:type="auto"/>
            <w:gridSpan w:val="2"/>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lastRenderedPageBreak/>
              <w:t>ОБЩЕЕ КОЛИЧЕСТВО ЧАСОВ ПО ПРОГРАММЕ</w:t>
            </w:r>
          </w:p>
        </w:tc>
        <w:tc>
          <w:tcPr>
            <w:tcW w:w="1188"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2 </w:t>
            </w:r>
          </w:p>
        </w:tc>
        <w:tc>
          <w:tcPr>
            <w:tcW w:w="1546"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10 </w:t>
            </w:r>
          </w:p>
        </w:tc>
        <w:tc>
          <w:tcPr>
            <w:tcW w:w="0" w:type="auto"/>
            <w:gridSpan w:val="2"/>
            <w:tcMar>
              <w:top w:w="50" w:type="dxa"/>
              <w:left w:w="100" w:type="dxa"/>
            </w:tcMar>
            <w:vAlign w:val="center"/>
          </w:tcPr>
          <w:p w:rsidR="007870F5" w:rsidRDefault="007870F5"/>
        </w:tc>
      </w:tr>
    </w:tbl>
    <w:p w:rsidR="007870F5" w:rsidRDefault="007870F5">
      <w:pPr>
        <w:sectPr w:rsidR="007870F5">
          <w:pgSz w:w="16383" w:h="11906" w:orient="landscape"/>
          <w:pgMar w:top="1134" w:right="850" w:bottom="1134" w:left="1701" w:header="720" w:footer="720" w:gutter="0"/>
          <w:cols w:space="720"/>
        </w:sectPr>
      </w:pPr>
    </w:p>
    <w:p w:rsidR="007870F5" w:rsidRDefault="007F300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0"/>
        <w:gridCol w:w="4129"/>
        <w:gridCol w:w="1120"/>
        <w:gridCol w:w="1841"/>
        <w:gridCol w:w="1910"/>
        <w:gridCol w:w="1347"/>
        <w:gridCol w:w="2873"/>
      </w:tblGrid>
      <w:tr w:rsidR="007870F5">
        <w:trPr>
          <w:trHeight w:val="144"/>
          <w:tblCellSpacing w:w="20" w:type="nil"/>
        </w:trPr>
        <w:tc>
          <w:tcPr>
            <w:tcW w:w="343"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 п/п </w:t>
            </w:r>
          </w:p>
          <w:p w:rsidR="007870F5" w:rsidRDefault="007870F5">
            <w:pPr>
              <w:spacing w:after="0"/>
              <w:ind w:left="135"/>
            </w:pPr>
          </w:p>
        </w:tc>
        <w:tc>
          <w:tcPr>
            <w:tcW w:w="3725"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Тема урока </w:t>
            </w:r>
          </w:p>
          <w:p w:rsidR="007870F5" w:rsidRDefault="007870F5">
            <w:pPr>
              <w:spacing w:after="0"/>
              <w:ind w:left="135"/>
            </w:pPr>
          </w:p>
        </w:tc>
        <w:tc>
          <w:tcPr>
            <w:tcW w:w="0" w:type="auto"/>
            <w:gridSpan w:val="3"/>
            <w:tcMar>
              <w:top w:w="50" w:type="dxa"/>
              <w:left w:w="100" w:type="dxa"/>
            </w:tcMar>
            <w:vAlign w:val="center"/>
          </w:tcPr>
          <w:p w:rsidR="007870F5" w:rsidRDefault="007F3005">
            <w:pPr>
              <w:spacing w:after="0"/>
            </w:pPr>
            <w:r>
              <w:rPr>
                <w:rFonts w:ascii="Times New Roman" w:hAnsi="Times New Roman"/>
                <w:b/>
                <w:color w:val="000000"/>
                <w:sz w:val="24"/>
              </w:rPr>
              <w:t>Количество часов</w:t>
            </w:r>
          </w:p>
        </w:tc>
        <w:tc>
          <w:tcPr>
            <w:tcW w:w="1099"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Дата изучения </w:t>
            </w:r>
          </w:p>
          <w:p w:rsidR="007870F5" w:rsidRDefault="007870F5">
            <w:pPr>
              <w:spacing w:after="0"/>
              <w:ind w:left="135"/>
            </w:pPr>
          </w:p>
        </w:tc>
        <w:tc>
          <w:tcPr>
            <w:tcW w:w="1908" w:type="dxa"/>
            <w:vMerge w:val="restart"/>
            <w:tcMar>
              <w:top w:w="50" w:type="dxa"/>
              <w:left w:w="100" w:type="dxa"/>
            </w:tcMar>
            <w:vAlign w:val="center"/>
          </w:tcPr>
          <w:p w:rsidR="007870F5" w:rsidRDefault="007F3005">
            <w:pPr>
              <w:spacing w:after="0"/>
              <w:ind w:left="135"/>
            </w:pPr>
            <w:r>
              <w:rPr>
                <w:rFonts w:ascii="Times New Roman" w:hAnsi="Times New Roman"/>
                <w:b/>
                <w:color w:val="000000"/>
                <w:sz w:val="24"/>
              </w:rPr>
              <w:t xml:space="preserve">Электронные цифровые образовательные ресурсы </w:t>
            </w:r>
          </w:p>
          <w:p w:rsidR="007870F5" w:rsidRDefault="007870F5">
            <w:pPr>
              <w:spacing w:after="0"/>
              <w:ind w:left="135"/>
            </w:pPr>
          </w:p>
        </w:tc>
      </w:tr>
      <w:tr w:rsidR="007870F5">
        <w:trPr>
          <w:trHeight w:val="144"/>
          <w:tblCellSpacing w:w="20" w:type="nil"/>
        </w:trPr>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c>
          <w:tcPr>
            <w:tcW w:w="770"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Всего </w:t>
            </w:r>
          </w:p>
          <w:p w:rsidR="007870F5" w:rsidRDefault="007870F5">
            <w:pPr>
              <w:spacing w:after="0"/>
              <w:ind w:left="135"/>
            </w:pPr>
          </w:p>
        </w:tc>
        <w:tc>
          <w:tcPr>
            <w:tcW w:w="1459"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Контрольные работы </w:t>
            </w:r>
          </w:p>
          <w:p w:rsidR="007870F5" w:rsidRDefault="007870F5">
            <w:pPr>
              <w:spacing w:after="0"/>
              <w:ind w:left="135"/>
            </w:pPr>
          </w:p>
        </w:tc>
        <w:tc>
          <w:tcPr>
            <w:tcW w:w="1563" w:type="dxa"/>
            <w:tcMar>
              <w:top w:w="50" w:type="dxa"/>
              <w:left w:w="100" w:type="dxa"/>
            </w:tcMar>
            <w:vAlign w:val="center"/>
          </w:tcPr>
          <w:p w:rsidR="007870F5" w:rsidRDefault="007F3005">
            <w:pPr>
              <w:spacing w:after="0"/>
              <w:ind w:left="135"/>
            </w:pPr>
            <w:r>
              <w:rPr>
                <w:rFonts w:ascii="Times New Roman" w:hAnsi="Times New Roman"/>
                <w:b/>
                <w:color w:val="000000"/>
                <w:sz w:val="24"/>
              </w:rPr>
              <w:t xml:space="preserve">Практические работы </w:t>
            </w:r>
          </w:p>
          <w:p w:rsidR="007870F5" w:rsidRDefault="007870F5">
            <w:pPr>
              <w:spacing w:after="0"/>
              <w:ind w:left="135"/>
            </w:pPr>
          </w:p>
        </w:tc>
        <w:tc>
          <w:tcPr>
            <w:tcW w:w="0" w:type="auto"/>
            <w:vMerge/>
            <w:tcBorders>
              <w:top w:val="nil"/>
            </w:tcBorders>
            <w:tcMar>
              <w:top w:w="50" w:type="dxa"/>
              <w:left w:w="100" w:type="dxa"/>
            </w:tcMar>
          </w:tcPr>
          <w:p w:rsidR="007870F5" w:rsidRDefault="007870F5"/>
        </w:tc>
        <w:tc>
          <w:tcPr>
            <w:tcW w:w="0" w:type="auto"/>
            <w:vMerge/>
            <w:tcBorders>
              <w:top w:val="nil"/>
            </w:tcBorders>
            <w:tcMar>
              <w:top w:w="50" w:type="dxa"/>
              <w:left w:w="100" w:type="dxa"/>
            </w:tcMar>
          </w:tcPr>
          <w:p w:rsidR="007870F5" w:rsidRDefault="007870F5"/>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1</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/886647</w:t>
              </w:r>
              <w:r>
                <w:rPr>
                  <w:rFonts w:ascii="Times New Roman" w:hAnsi="Times New Roman"/>
                  <w:color w:val="0000FF"/>
                  <w:u w:val="single"/>
                </w:rPr>
                <w:t>f</w:t>
              </w:r>
              <w:r w:rsidRPr="002E24F0">
                <w:rPr>
                  <w:rFonts w:ascii="Times New Roman" w:hAnsi="Times New Roman"/>
                  <w:color w:val="0000FF"/>
                  <w:u w:val="single"/>
                  <w:lang w:val="ru-RU"/>
                </w:rPr>
                <w:t>8</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2</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w:t>
            </w:r>
            <w:r w:rsidRPr="002E24F0">
              <w:rPr>
                <w:rFonts w:ascii="Times New Roman" w:hAnsi="Times New Roman"/>
                <w:color w:val="000000"/>
                <w:sz w:val="24"/>
                <w:lang w:val="ru-RU"/>
              </w:rPr>
              <w:lastRenderedPageBreak/>
              <w:t>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/8866497</w:t>
              </w:r>
              <w:r>
                <w:rPr>
                  <w:rFonts w:ascii="Times New Roman" w:hAnsi="Times New Roman"/>
                  <w:color w:val="0000FF"/>
                  <w:u w:val="single"/>
                </w:rPr>
                <w:t>e</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3</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Производственный капитал. Распределение производственного капитала по территории страны.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Россиина особенности отраслевой и территориальной структуры хозяйства"</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/88664</w:t>
              </w:r>
              <w:r>
                <w:rPr>
                  <w:rFonts w:ascii="Times New Roman" w:hAnsi="Times New Roman"/>
                  <w:color w:val="0000FF"/>
                  <w:u w:val="single"/>
                </w:rPr>
                <w:t>d</w:t>
              </w:r>
              <w:r w:rsidRPr="002E24F0">
                <w:rPr>
                  <w:rFonts w:ascii="Times New Roman" w:hAnsi="Times New Roman"/>
                  <w:color w:val="0000FF"/>
                  <w:u w:val="single"/>
                  <w:lang w:val="ru-RU"/>
                </w:rPr>
                <w:t>20</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4</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ТЭК. Состав, место и значение в хозяйстве. Место России в мировой добыче основных видов топливных ресурсов. Угольная промышленность: география основных современных и </w:t>
            </w:r>
            <w:r w:rsidRPr="002E24F0">
              <w:rPr>
                <w:rFonts w:ascii="Times New Roman" w:hAnsi="Times New Roman"/>
                <w:color w:val="000000"/>
                <w:sz w:val="24"/>
                <w:lang w:val="ru-RU"/>
              </w:rPr>
              <w:lastRenderedPageBreak/>
              <w:t>перспективных районов добычи и переработки топливных ресурсов</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/8866505</w:t>
              </w:r>
              <w:r>
                <w:rPr>
                  <w:rFonts w:ascii="Times New Roman" w:hAnsi="Times New Roman"/>
                  <w:color w:val="0000FF"/>
                  <w:u w:val="single"/>
                </w:rPr>
                <w:t>e</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5</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Нефтяная промышленность: география основных современных и перспективных районов добычи и переработки топливных ресурсов, систем трубопроводов</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/886651</w:t>
              </w:r>
              <w:r>
                <w:rPr>
                  <w:rFonts w:ascii="Times New Roman" w:hAnsi="Times New Roman"/>
                  <w:color w:val="0000FF"/>
                  <w:u w:val="single"/>
                </w:rPr>
                <w:t>bc</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6</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Газовая промышленность: география основных современных и перспективных районов добычи и переработки топливных ресурсов, систем трубопроводов</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/886652</w:t>
              </w:r>
              <w:r>
                <w:rPr>
                  <w:rFonts w:ascii="Times New Roman" w:hAnsi="Times New Roman"/>
                  <w:color w:val="0000FF"/>
                  <w:u w:val="single"/>
                </w:rPr>
                <w:t>f</w:t>
              </w:r>
              <w:r w:rsidRPr="002E24F0">
                <w:rPr>
                  <w:rFonts w:ascii="Times New Roman" w:hAnsi="Times New Roman"/>
                  <w:color w:val="0000FF"/>
                  <w:u w:val="single"/>
                  <w:lang w:val="ru-RU"/>
                </w:rPr>
                <w:t>2</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7</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(атомные, тепловые, гидроэлектростанции), их особенности и доля в производстве электроэнергии. Размещение крупнейших электростанций. Каскады ГЭС. Практическая работа по теме "Анализ статистических и текстовых материалов с целью сравнения стоимости электроэнергии для населения России в различных регионах"</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/8866541</w:t>
              </w:r>
              <w:r>
                <w:rPr>
                  <w:rFonts w:ascii="Times New Roman" w:hAnsi="Times New Roman"/>
                  <w:color w:val="0000FF"/>
                  <w:u w:val="single"/>
                </w:rPr>
                <w:t>e</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8</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Электростанции, использующие возобновляемые источники энергии (ВИЭ), их особенности и доля в </w:t>
            </w:r>
            <w:r w:rsidRPr="002E24F0">
              <w:rPr>
                <w:rFonts w:ascii="Times New Roman" w:hAnsi="Times New Roman"/>
                <w:color w:val="000000"/>
                <w:sz w:val="24"/>
                <w:lang w:val="ru-RU"/>
              </w:rPr>
              <w:lastRenderedPageBreak/>
              <w:t>производстве электроэнергии. Энергосистемы. Влияние ТЭК на окружающую среду. Основные положения «Энергетической стратегии России на период до 2035 года». Практическая работа по теме "Сравнительная оценка возможностей для развития энергетики ВИЭ в отдельных регионах страны"</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/88665586</w:t>
              </w:r>
            </w:hyperlink>
          </w:p>
        </w:tc>
      </w:tr>
      <w:tr w:rsidR="007870F5">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9</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Обобщающее повторение по темам "Общая характеристика хозяйства России" и "Топливно-энергетический комплекс (ТЭК)"</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10</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Металлургический комплекс. Состав, место и значение в хозяйстве.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/88665720</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11</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Факторы размещения предприятий разных отраслей металлургического </w:t>
            </w:r>
            <w:r w:rsidRPr="002E24F0">
              <w:rPr>
                <w:rFonts w:ascii="Times New Roman" w:hAnsi="Times New Roman"/>
                <w:color w:val="000000"/>
                <w:sz w:val="24"/>
                <w:lang w:val="ru-RU"/>
              </w:rPr>
              <w:lastRenderedPageBreak/>
              <w:t>комплекса. География металлургии чёрных металлов: основные районы и центры</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/88665892</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12</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Место России в мировом производстве цветных металлов. Особенности технологии производства цветных металлов. Факторы размещения предприятий разных отраслей металлургического комплекса. География металлургии легких и тяжелых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/88665</w:t>
              </w:r>
              <w:r>
                <w:rPr>
                  <w:rFonts w:ascii="Times New Roman" w:hAnsi="Times New Roman"/>
                  <w:color w:val="0000FF"/>
                  <w:u w:val="single"/>
                </w:rPr>
                <w:t>a</w:t>
              </w:r>
              <w:r w:rsidRPr="002E24F0">
                <w:rPr>
                  <w:rFonts w:ascii="Times New Roman" w:hAnsi="Times New Roman"/>
                  <w:color w:val="0000FF"/>
                  <w:u w:val="single"/>
                  <w:lang w:val="ru-RU"/>
                </w:rPr>
                <w:t>5</w:t>
              </w:r>
              <w:r>
                <w:rPr>
                  <w:rFonts w:ascii="Times New Roman" w:hAnsi="Times New Roman"/>
                  <w:color w:val="0000FF"/>
                  <w:u w:val="single"/>
                </w:rPr>
                <w:t>e</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13</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Машиностроительный комплекс. Состав, место и значение в хозяйстве. Место России в мировом производстве машиностроительной продукции. Роль машиностроения в реализации целей политики импортозамещения</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/88665</w:t>
              </w:r>
              <w:r>
                <w:rPr>
                  <w:rFonts w:ascii="Times New Roman" w:hAnsi="Times New Roman"/>
                  <w:color w:val="0000FF"/>
                  <w:u w:val="single"/>
                </w:rPr>
                <w:t>bbc</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14</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Факторы размещения машиностроительных предприятий. Практическая работа "Выявление факторов, повлиявших на </w:t>
            </w:r>
            <w:r w:rsidRPr="002E24F0">
              <w:rPr>
                <w:rFonts w:ascii="Times New Roman" w:hAnsi="Times New Roman"/>
                <w:color w:val="000000"/>
                <w:sz w:val="24"/>
                <w:lang w:val="ru-RU"/>
              </w:rPr>
              <w:lastRenderedPageBreak/>
              <w:t>размещение машиностроительного предприятия (по выбору) на основе анализа различных источников информации!</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/88665</w:t>
              </w:r>
              <w:r>
                <w:rPr>
                  <w:rFonts w:ascii="Times New Roman" w:hAnsi="Times New Roman"/>
                  <w:color w:val="0000FF"/>
                  <w:u w:val="single"/>
                </w:rPr>
                <w:t>d</w:t>
              </w:r>
              <w:r w:rsidRPr="002E24F0">
                <w:rPr>
                  <w:rFonts w:ascii="Times New Roman" w:hAnsi="Times New Roman"/>
                  <w:color w:val="0000FF"/>
                  <w:u w:val="single"/>
                  <w:lang w:val="ru-RU"/>
                </w:rPr>
                <w:t>2</w:t>
              </w:r>
              <w:r>
                <w:rPr>
                  <w:rFonts w:ascii="Times New Roman" w:hAnsi="Times New Roman"/>
                  <w:color w:val="0000FF"/>
                  <w:u w:val="single"/>
                </w:rPr>
                <w:t>e</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15</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География важнейших отраслей машиностроительного комплекса: основные районы и центры.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/88665</w:t>
              </w:r>
              <w:r>
                <w:rPr>
                  <w:rFonts w:ascii="Times New Roman" w:hAnsi="Times New Roman"/>
                  <w:color w:val="0000FF"/>
                  <w:u w:val="single"/>
                </w:rPr>
                <w:t>e</w:t>
              </w:r>
              <w:r w:rsidRPr="002E24F0">
                <w:rPr>
                  <w:rFonts w:ascii="Times New Roman" w:hAnsi="Times New Roman"/>
                  <w:color w:val="0000FF"/>
                  <w:u w:val="single"/>
                  <w:lang w:val="ru-RU"/>
                </w:rPr>
                <w:t>78</w:t>
              </w:r>
            </w:hyperlink>
          </w:p>
        </w:tc>
      </w:tr>
      <w:tr w:rsidR="007870F5">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16</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17</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/886660</w:t>
              </w:r>
              <w:r>
                <w:rPr>
                  <w:rFonts w:ascii="Times New Roman" w:hAnsi="Times New Roman"/>
                  <w:color w:val="0000FF"/>
                  <w:u w:val="single"/>
                </w:rPr>
                <w:t>b</w:t>
              </w:r>
              <w:r w:rsidRPr="002E24F0">
                <w:rPr>
                  <w:rFonts w:ascii="Times New Roman" w:hAnsi="Times New Roman"/>
                  <w:color w:val="0000FF"/>
                  <w:u w:val="single"/>
                  <w:lang w:val="ru-RU"/>
                </w:rPr>
                <w:t>2</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18</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Факторы размещения предприятий. География важнейших подотраслей: основные районы и центры. </w:t>
            </w:r>
            <w:r w:rsidRPr="002E24F0">
              <w:rPr>
                <w:rFonts w:ascii="Times New Roman" w:hAnsi="Times New Roman"/>
                <w:color w:val="000000"/>
                <w:sz w:val="24"/>
                <w:lang w:val="ru-RU"/>
              </w:rPr>
              <w:lastRenderedPageBreak/>
              <w:t>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/886662</w:t>
              </w:r>
              <w:r>
                <w:rPr>
                  <w:rFonts w:ascii="Times New Roman" w:hAnsi="Times New Roman"/>
                  <w:color w:val="0000FF"/>
                  <w:u w:val="single"/>
                </w:rPr>
                <w:t>a</w:t>
              </w:r>
              <w:r w:rsidRPr="002E24F0">
                <w:rPr>
                  <w:rFonts w:ascii="Times New Roman" w:hAnsi="Times New Roman"/>
                  <w:color w:val="0000FF"/>
                  <w:u w:val="single"/>
                  <w:lang w:val="ru-RU"/>
                </w:rPr>
                <w:t>6</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19</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Лесопромышленный комплекс. 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/88666684</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20</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Факторы размещения предприятий. География важнейших отраслей: основные районы и лесоперерабатывающие комплексы. 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 Практическая работа по теме "Анализ документов «Прогноз развития лесного сектора Российской Федерации до 2030 года» (Гл. 1, 3 и 11) и «Стратегия развития лесного комплекса </w:t>
            </w:r>
            <w:r w:rsidRPr="002E24F0">
              <w:rPr>
                <w:rFonts w:ascii="Times New Roman" w:hAnsi="Times New Roman"/>
                <w:color w:val="000000"/>
                <w:sz w:val="24"/>
                <w:lang w:val="ru-RU"/>
              </w:rPr>
              <w:lastRenderedPageBreak/>
              <w:t xml:space="preserve">Российской Федерации до 2030 года» (Гл. </w:t>
            </w:r>
            <w:r>
              <w:rPr>
                <w:rFonts w:ascii="Times New Roman" w:hAnsi="Times New Roman"/>
                <w:color w:val="000000"/>
                <w:sz w:val="24"/>
              </w:rPr>
              <w:t>II</w:t>
            </w:r>
            <w:r w:rsidRPr="002E24F0">
              <w:rPr>
                <w:rFonts w:ascii="Times New Roman" w:hAnsi="Times New Roman"/>
                <w:color w:val="000000"/>
                <w:sz w:val="24"/>
                <w:lang w:val="ru-RU"/>
              </w:rPr>
              <w:t xml:space="preserve"> и </w:t>
            </w:r>
            <w:r>
              <w:rPr>
                <w:rFonts w:ascii="Times New Roman" w:hAnsi="Times New Roman"/>
                <w:color w:val="000000"/>
                <w:sz w:val="24"/>
              </w:rPr>
              <w:t>III</w:t>
            </w:r>
            <w:r w:rsidRPr="002E24F0">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/886667</w:t>
              </w:r>
              <w:r>
                <w:rPr>
                  <w:rFonts w:ascii="Times New Roman" w:hAnsi="Times New Roman"/>
                  <w:color w:val="0000FF"/>
                  <w:u w:val="single"/>
                </w:rPr>
                <w:t>f</w:t>
              </w:r>
              <w:r w:rsidRPr="002E24F0">
                <w:rPr>
                  <w:rFonts w:ascii="Times New Roman" w:hAnsi="Times New Roman"/>
                  <w:color w:val="0000FF"/>
                  <w:u w:val="single"/>
                  <w:lang w:val="ru-RU"/>
                </w:rPr>
                <w:t>6</w:t>
              </w:r>
            </w:hyperlink>
          </w:p>
        </w:tc>
      </w:tr>
      <w:tr w:rsidR="007870F5">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21</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Обобщающее повторение по теме "Химико-лесной комплекс"</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22</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Агропромышленный комплекс (АПК). 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w:t>
            </w:r>
            <w:r>
              <w:rPr>
                <w:rFonts w:ascii="Times New Roman" w:hAnsi="Times New Roman"/>
                <w:color w:val="000000"/>
                <w:sz w:val="24"/>
              </w:rPr>
              <w:t>Сельское хозяйство и окружающая среда</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/88666</w:t>
              </w:r>
              <w:r>
                <w:rPr>
                  <w:rFonts w:ascii="Times New Roman" w:hAnsi="Times New Roman"/>
                  <w:color w:val="0000FF"/>
                  <w:u w:val="single"/>
                </w:rPr>
                <w:t>a</w:t>
              </w:r>
              <w:r w:rsidRPr="002E24F0">
                <w:rPr>
                  <w:rFonts w:ascii="Times New Roman" w:hAnsi="Times New Roman"/>
                  <w:color w:val="0000FF"/>
                  <w:u w:val="single"/>
                  <w:lang w:val="ru-RU"/>
                </w:rPr>
                <w:t>80</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23</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Растениеводство и животноводство: география основных отраслей</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/88666</w:t>
              </w:r>
              <w:r>
                <w:rPr>
                  <w:rFonts w:ascii="Times New Roman" w:hAnsi="Times New Roman"/>
                  <w:color w:val="0000FF"/>
                  <w:u w:val="single"/>
                </w:rPr>
                <w:t>bc</w:t>
              </w:r>
              <w:r w:rsidRPr="002E24F0">
                <w:rPr>
                  <w:rFonts w:ascii="Times New Roman" w:hAnsi="Times New Roman"/>
                  <w:color w:val="0000FF"/>
                  <w:u w:val="single"/>
                  <w:lang w:val="ru-RU"/>
                </w:rPr>
                <w:t>0</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24</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w:t>
            </w:r>
            <w:r w:rsidRPr="002E24F0">
              <w:rPr>
                <w:rFonts w:ascii="Times New Roman" w:hAnsi="Times New Roman"/>
                <w:color w:val="000000"/>
                <w:sz w:val="24"/>
                <w:lang w:val="ru-RU"/>
              </w:rPr>
              <w:lastRenderedPageBreak/>
              <w:t xml:space="preserve">значение в хозяйстве. Факторы размещения предприятий. География важнейших отраслей: основные районы и центры. </w:t>
            </w:r>
            <w:r>
              <w:rPr>
                <w:rFonts w:ascii="Times New Roman" w:hAnsi="Times New Roman"/>
                <w:color w:val="000000"/>
                <w:sz w:val="24"/>
              </w:rPr>
              <w:t>Лёгкая промышленность и охрана окружающей среды</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/88666</w:t>
              </w:r>
              <w:r>
                <w:rPr>
                  <w:rFonts w:ascii="Times New Roman" w:hAnsi="Times New Roman"/>
                  <w:color w:val="0000FF"/>
                  <w:u w:val="single"/>
                </w:rPr>
                <w:t>f</w:t>
              </w:r>
              <w:r w:rsidRPr="002E24F0">
                <w:rPr>
                  <w:rFonts w:ascii="Times New Roman" w:hAnsi="Times New Roman"/>
                  <w:color w:val="0000FF"/>
                  <w:u w:val="single"/>
                  <w:lang w:val="ru-RU"/>
                </w:rPr>
                <w:t>12</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25</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по теме "Определение влияния природных и социальных факторов на размещение отраслей АПК"</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/8866716</w:t>
              </w:r>
              <w:r>
                <w:rPr>
                  <w:rFonts w:ascii="Times New Roman" w:hAnsi="Times New Roman"/>
                  <w:color w:val="0000FF"/>
                  <w:u w:val="single"/>
                </w:rPr>
                <w:t>a</w:t>
              </w:r>
            </w:hyperlink>
          </w:p>
        </w:tc>
      </w:tr>
      <w:tr w:rsidR="007870F5">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26</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27</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Инфраструктурный комплекс. Состав: транспорт, информационная инфраструктура; сфера обслуживания, рекреационное хозяйство — место и значение в хозяйстве. Транспорт. Состав, место и значение в хозяйстве. Крупнейшие транспортные узлы. </w:t>
            </w:r>
            <w:r>
              <w:rPr>
                <w:rFonts w:ascii="Times New Roman" w:hAnsi="Times New Roman"/>
                <w:color w:val="000000"/>
                <w:sz w:val="24"/>
              </w:rPr>
              <w:t>«Стратегия развития транспорта России на период до 2030 года"</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/886672</w:t>
              </w:r>
              <w:r>
                <w:rPr>
                  <w:rFonts w:ascii="Times New Roman" w:hAnsi="Times New Roman"/>
                  <w:color w:val="0000FF"/>
                  <w:u w:val="single"/>
                </w:rPr>
                <w:t>e</w:t>
              </w:r>
              <w:r w:rsidRPr="002E24F0">
                <w:rPr>
                  <w:rFonts w:ascii="Times New Roman" w:hAnsi="Times New Roman"/>
                  <w:color w:val="0000FF"/>
                  <w:u w:val="single"/>
                  <w:lang w:val="ru-RU"/>
                </w:rPr>
                <w:t>6</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28</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Морской и внутренний водный транспорт. География отдельных видов транспорта: основные транспортные пути. Транспорт и охрана окружающей среды. Практическая работа по теме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/8866748</w:t>
              </w:r>
              <w:r>
                <w:rPr>
                  <w:rFonts w:ascii="Times New Roman" w:hAnsi="Times New Roman"/>
                  <w:color w:val="0000FF"/>
                  <w:u w:val="single"/>
                </w:rPr>
                <w:t>a</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29</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География отдельных видов транспорта: железнодорожный, автомобильный транспорт, основные транспортные пути. </w:t>
            </w:r>
            <w:r>
              <w:rPr>
                <w:rFonts w:ascii="Times New Roman" w:hAnsi="Times New Roman"/>
                <w:color w:val="000000"/>
                <w:sz w:val="24"/>
              </w:rPr>
              <w:t>Воздушный и трубопроводный транспорт. Транспорт и охрана окружающей среды</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/886675</w:t>
              </w:r>
              <w:r>
                <w:rPr>
                  <w:rFonts w:ascii="Times New Roman" w:hAnsi="Times New Roman"/>
                  <w:color w:val="0000FF"/>
                  <w:u w:val="single"/>
                </w:rPr>
                <w:t>fc</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30</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Информационная инфраструктура. География отдельных видов связи. Проблемы и перспективы развития комплекса. </w:t>
            </w:r>
            <w:r>
              <w:rPr>
                <w:rFonts w:ascii="Times New Roman" w:hAnsi="Times New Roman"/>
                <w:color w:val="000000"/>
                <w:sz w:val="24"/>
              </w:rPr>
              <w:t>Федеральный проект «Информационная инфраструктура»</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/88667</w:t>
              </w:r>
              <w:r>
                <w:rPr>
                  <w:rFonts w:ascii="Times New Roman" w:hAnsi="Times New Roman"/>
                  <w:color w:val="0000FF"/>
                  <w:u w:val="single"/>
                </w:rPr>
                <w:t>c</w:t>
              </w:r>
              <w:r w:rsidRPr="002E24F0">
                <w:rPr>
                  <w:rFonts w:ascii="Times New Roman" w:hAnsi="Times New Roman"/>
                  <w:color w:val="0000FF"/>
                  <w:u w:val="single"/>
                  <w:lang w:val="ru-RU"/>
                </w:rPr>
                <w:t>28</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31</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Рекреационное хозяйство. Особенности сферы обслуживания своего края. Практическая работа по теме "Характеристика туристско-рекреационного потенциала своего края"</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/88667980</w:t>
              </w:r>
            </w:hyperlink>
          </w:p>
        </w:tc>
      </w:tr>
      <w:tr w:rsidR="007870F5">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32</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Контрольная работа по теме "Инфраструктурный комплекс"</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33</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/88667</w:t>
              </w:r>
              <w:r>
                <w:rPr>
                  <w:rFonts w:ascii="Times New Roman" w:hAnsi="Times New Roman"/>
                  <w:color w:val="0000FF"/>
                  <w:u w:val="single"/>
                </w:rPr>
                <w:t>f</w:t>
              </w:r>
              <w:r w:rsidRPr="002E24F0">
                <w:rPr>
                  <w:rFonts w:ascii="Times New Roman" w:hAnsi="Times New Roman"/>
                  <w:color w:val="0000FF"/>
                  <w:u w:val="single"/>
                  <w:lang w:val="ru-RU"/>
                </w:rPr>
                <w:t>84</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34</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по теме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/886680</w:t>
              </w:r>
              <w:r>
                <w:rPr>
                  <w:rFonts w:ascii="Times New Roman" w:hAnsi="Times New Roman"/>
                  <w:color w:val="0000FF"/>
                  <w:u w:val="single"/>
                </w:rPr>
                <w:t>c</w:t>
              </w:r>
              <w:r w:rsidRPr="002E24F0">
                <w:rPr>
                  <w:rFonts w:ascii="Times New Roman" w:hAnsi="Times New Roman"/>
                  <w:color w:val="0000FF"/>
                  <w:u w:val="single"/>
                  <w:lang w:val="ru-RU"/>
                </w:rPr>
                <w:t>4</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35</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Географические особенности Европейского Севера России. Географическое положение. Особенности природно-ресурсного потенциала</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/886681</w:t>
              </w:r>
              <w:r>
                <w:rPr>
                  <w:rFonts w:ascii="Times New Roman" w:hAnsi="Times New Roman"/>
                  <w:color w:val="0000FF"/>
                  <w:u w:val="single"/>
                </w:rPr>
                <w:t>e</w:t>
              </w:r>
              <w:r w:rsidRPr="002E24F0">
                <w:rPr>
                  <w:rFonts w:ascii="Times New Roman" w:hAnsi="Times New Roman"/>
                  <w:color w:val="0000FF"/>
                  <w:u w:val="single"/>
                  <w:lang w:val="ru-RU"/>
                </w:rPr>
                <w:t>6</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36</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Географические особенности Европейского Севера России. </w:t>
            </w:r>
            <w:r>
              <w:rPr>
                <w:rFonts w:ascii="Times New Roman" w:hAnsi="Times New Roman"/>
                <w:color w:val="000000"/>
                <w:sz w:val="24"/>
              </w:rPr>
              <w:t>Особенности населения</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/886682</w:t>
              </w:r>
              <w:r>
                <w:rPr>
                  <w:rFonts w:ascii="Times New Roman" w:hAnsi="Times New Roman"/>
                  <w:color w:val="0000FF"/>
                  <w:u w:val="single"/>
                </w:rPr>
                <w:t>fe</w:t>
              </w:r>
            </w:hyperlink>
          </w:p>
        </w:tc>
      </w:tr>
      <w:tr w:rsidR="007870F5">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37</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Географические особенности Европейского Севера России.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38</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Географические особенности Северо-Запада России. Географическое положение. Особенности природно-ресурсного потенциала</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/88668416</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39</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Географические особенности Северо-Запада России. Особенности населения 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/8866852</w:t>
              </w:r>
              <w:r>
                <w:rPr>
                  <w:rFonts w:ascii="Times New Roman" w:hAnsi="Times New Roman"/>
                  <w:color w:val="0000FF"/>
                  <w:u w:val="single"/>
                </w:rPr>
                <w:t>e</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40</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Географические особенности Центральной России. Географическое положение. </w:t>
            </w:r>
            <w:r>
              <w:rPr>
                <w:rFonts w:ascii="Times New Roman" w:hAnsi="Times New Roman"/>
                <w:color w:val="000000"/>
                <w:sz w:val="24"/>
              </w:rPr>
              <w:t>Особенности природно-ресурсного потенциала</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/886687</w:t>
              </w:r>
              <w:r>
                <w:rPr>
                  <w:rFonts w:ascii="Times New Roman" w:hAnsi="Times New Roman"/>
                  <w:color w:val="0000FF"/>
                  <w:u w:val="single"/>
                </w:rPr>
                <w:t>e</w:t>
              </w:r>
              <w:r w:rsidRPr="002E24F0">
                <w:rPr>
                  <w:rFonts w:ascii="Times New Roman" w:hAnsi="Times New Roman"/>
                  <w:color w:val="0000FF"/>
                  <w:u w:val="single"/>
                  <w:lang w:val="ru-RU"/>
                </w:rPr>
                <w:t>0</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41</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Географические особенности </w:t>
            </w:r>
            <w:r w:rsidRPr="002E24F0">
              <w:rPr>
                <w:rFonts w:ascii="Times New Roman" w:hAnsi="Times New Roman"/>
                <w:color w:val="000000"/>
                <w:sz w:val="24"/>
                <w:lang w:val="ru-RU"/>
              </w:rPr>
              <w:lastRenderedPageBreak/>
              <w:t>Центральной России. Особенности населения</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/88668</w:t>
              </w:r>
              <w:r>
                <w:rPr>
                  <w:rFonts w:ascii="Times New Roman" w:hAnsi="Times New Roman"/>
                  <w:color w:val="0000FF"/>
                  <w:u w:val="single"/>
                </w:rPr>
                <w:t>a</w:t>
              </w:r>
              <w:r w:rsidRPr="002E24F0">
                <w:rPr>
                  <w:rFonts w:ascii="Times New Roman" w:hAnsi="Times New Roman"/>
                  <w:color w:val="0000FF"/>
                  <w:u w:val="single"/>
                  <w:lang w:val="ru-RU"/>
                </w:rPr>
                <w:t>7</w:t>
              </w:r>
              <w:r>
                <w:rPr>
                  <w:rFonts w:ascii="Times New Roman" w:hAnsi="Times New Roman"/>
                  <w:color w:val="0000FF"/>
                  <w:u w:val="single"/>
                </w:rPr>
                <w:t>e</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42</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Географические особенности Центральной России. Особенности хозяйства. </w:t>
            </w:r>
            <w:r>
              <w:rPr>
                <w:rFonts w:ascii="Times New Roman" w:hAnsi="Times New Roman"/>
                <w:color w:val="000000"/>
                <w:sz w:val="24"/>
              </w:rPr>
              <w:t>Социально-экономические и экологические проблемы и перспективы развития</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/88668</w:t>
              </w:r>
              <w:r>
                <w:rPr>
                  <w:rFonts w:ascii="Times New Roman" w:hAnsi="Times New Roman"/>
                  <w:color w:val="0000FF"/>
                  <w:u w:val="single"/>
                </w:rPr>
                <w:t>c</w:t>
              </w:r>
              <w:r w:rsidRPr="002E24F0">
                <w:rPr>
                  <w:rFonts w:ascii="Times New Roman" w:hAnsi="Times New Roman"/>
                  <w:color w:val="0000FF"/>
                  <w:u w:val="single"/>
                  <w:lang w:val="ru-RU"/>
                </w:rPr>
                <w:t>4</w:t>
              </w:r>
              <w:r>
                <w:rPr>
                  <w:rFonts w:ascii="Times New Roman" w:hAnsi="Times New Roman"/>
                  <w:color w:val="0000FF"/>
                  <w:u w:val="single"/>
                </w:rPr>
                <w:t>a</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43</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Географические особенности Поволжья. Географическое положение. </w:t>
            </w:r>
            <w:r>
              <w:rPr>
                <w:rFonts w:ascii="Times New Roman" w:hAnsi="Times New Roman"/>
                <w:color w:val="000000"/>
                <w:sz w:val="24"/>
              </w:rPr>
              <w:t>Особенности природно-ресурсного потенциала</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/88668</w:t>
              </w:r>
              <w:r>
                <w:rPr>
                  <w:rFonts w:ascii="Times New Roman" w:hAnsi="Times New Roman"/>
                  <w:color w:val="0000FF"/>
                  <w:u w:val="single"/>
                </w:rPr>
                <w:t>d</w:t>
              </w:r>
              <w:r w:rsidRPr="002E24F0">
                <w:rPr>
                  <w:rFonts w:ascii="Times New Roman" w:hAnsi="Times New Roman"/>
                  <w:color w:val="0000FF"/>
                  <w:u w:val="single"/>
                  <w:lang w:val="ru-RU"/>
                </w:rPr>
                <w:t>80</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44</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Географические особенности Поволжья. Особенности населения и хозяйства. </w:t>
            </w:r>
            <w:r>
              <w:rPr>
                <w:rFonts w:ascii="Times New Roman" w:hAnsi="Times New Roman"/>
                <w:color w:val="000000"/>
                <w:sz w:val="24"/>
              </w:rPr>
              <w:t>Социально-экономические и экологические проблемы и перспективы развития</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/88668</w:t>
              </w:r>
              <w:r>
                <w:rPr>
                  <w:rFonts w:ascii="Times New Roman" w:hAnsi="Times New Roman"/>
                  <w:color w:val="0000FF"/>
                  <w:u w:val="single"/>
                </w:rPr>
                <w:t>e</w:t>
              </w:r>
              <w:r w:rsidRPr="002E24F0">
                <w:rPr>
                  <w:rFonts w:ascii="Times New Roman" w:hAnsi="Times New Roman"/>
                  <w:color w:val="0000FF"/>
                  <w:u w:val="single"/>
                  <w:lang w:val="ru-RU"/>
                </w:rPr>
                <w:t>98</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45</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Географические особенности Юга Европейской части России. Географическое положение. Особенности природно-ресурсного потенциала</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/88668</w:t>
              </w:r>
              <w:r>
                <w:rPr>
                  <w:rFonts w:ascii="Times New Roman" w:hAnsi="Times New Roman"/>
                  <w:color w:val="0000FF"/>
                  <w:u w:val="single"/>
                </w:rPr>
                <w:t>fb</w:t>
              </w:r>
              <w:r w:rsidRPr="002E24F0">
                <w:rPr>
                  <w:rFonts w:ascii="Times New Roman" w:hAnsi="Times New Roman"/>
                  <w:color w:val="0000FF"/>
                  <w:u w:val="single"/>
                  <w:lang w:val="ru-RU"/>
                </w:rPr>
                <w:t>0</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46</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Географические особенности Юга Европейской части России. </w:t>
            </w:r>
            <w:r>
              <w:rPr>
                <w:rFonts w:ascii="Times New Roman" w:hAnsi="Times New Roman"/>
                <w:color w:val="000000"/>
                <w:sz w:val="24"/>
              </w:rPr>
              <w:t>Особенности населения</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/886690</w:t>
              </w:r>
              <w:r>
                <w:rPr>
                  <w:rFonts w:ascii="Times New Roman" w:hAnsi="Times New Roman"/>
                  <w:color w:val="0000FF"/>
                  <w:u w:val="single"/>
                </w:rPr>
                <w:t>dc</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47</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Географические особенности Юга Европейской части России.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/88669226</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48</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Географические особенности Урала. Географическое положение. Особенности природно-ресурсного потенциала. Практическая работа по теме "Сравнение ЭГП двух географических районов страны по разным источникам информации"</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/886693</w:t>
              </w:r>
              <w:r>
                <w:rPr>
                  <w:rFonts w:ascii="Times New Roman" w:hAnsi="Times New Roman"/>
                  <w:color w:val="0000FF"/>
                  <w:u w:val="single"/>
                </w:rPr>
                <w:t>a</w:t>
              </w:r>
              <w:r w:rsidRPr="002E24F0">
                <w:rPr>
                  <w:rFonts w:ascii="Times New Roman" w:hAnsi="Times New Roman"/>
                  <w:color w:val="0000FF"/>
                  <w:u w:val="single"/>
                  <w:lang w:val="ru-RU"/>
                </w:rPr>
                <w:t>2</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49</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Географические особенности Урала. Особенности населения</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/886695</w:t>
              </w:r>
              <w:r>
                <w:rPr>
                  <w:rFonts w:ascii="Times New Roman" w:hAnsi="Times New Roman"/>
                  <w:color w:val="0000FF"/>
                  <w:u w:val="single"/>
                </w:rPr>
                <w:t>b</w:t>
              </w:r>
              <w:r w:rsidRPr="002E24F0">
                <w:rPr>
                  <w:rFonts w:ascii="Times New Roman" w:hAnsi="Times New Roman"/>
                  <w:color w:val="0000FF"/>
                  <w:u w:val="single"/>
                  <w:lang w:val="ru-RU"/>
                </w:rPr>
                <w:t>4</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50</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Географические особенности Урала.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/886696</w:t>
              </w:r>
              <w:r>
                <w:rPr>
                  <w:rFonts w:ascii="Times New Roman" w:hAnsi="Times New Roman"/>
                  <w:color w:val="0000FF"/>
                  <w:u w:val="single"/>
                </w:rPr>
                <w:t>ea</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51</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Классификация субъектов Российской Федерации Западного макрорегиона по уровню социально-экономического развития; их внутренние различия. Практическая работа по теме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/8866980</w:t>
              </w:r>
              <w:r>
                <w:rPr>
                  <w:rFonts w:ascii="Times New Roman" w:hAnsi="Times New Roman"/>
                  <w:color w:val="0000FF"/>
                  <w:u w:val="single"/>
                </w:rPr>
                <w:t>c</w:t>
              </w:r>
            </w:hyperlink>
          </w:p>
        </w:tc>
      </w:tr>
      <w:tr w:rsidR="007870F5">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52</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53</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Географические особенности </w:t>
            </w:r>
            <w:r w:rsidRPr="002E24F0">
              <w:rPr>
                <w:rFonts w:ascii="Times New Roman" w:hAnsi="Times New Roman"/>
                <w:color w:val="000000"/>
                <w:sz w:val="24"/>
                <w:lang w:val="ru-RU"/>
              </w:rPr>
              <w:lastRenderedPageBreak/>
              <w:t xml:space="preserve">географических районов. Сибирь. </w:t>
            </w:r>
            <w:r>
              <w:rPr>
                <w:rFonts w:ascii="Times New Roman" w:hAnsi="Times New Roman"/>
                <w:color w:val="000000"/>
                <w:sz w:val="24"/>
              </w:rPr>
              <w:t>Географическое положение</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/88669938</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54</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Сибирь. Особенности природно-ресурсного потенциала</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/88669</w:t>
              </w:r>
              <w:r>
                <w:rPr>
                  <w:rFonts w:ascii="Times New Roman" w:hAnsi="Times New Roman"/>
                  <w:color w:val="0000FF"/>
                  <w:u w:val="single"/>
                </w:rPr>
                <w:t>a</w:t>
              </w:r>
              <w:r w:rsidRPr="002E24F0">
                <w:rPr>
                  <w:rFonts w:ascii="Times New Roman" w:hAnsi="Times New Roman"/>
                  <w:color w:val="0000FF"/>
                  <w:u w:val="single"/>
                  <w:lang w:val="ru-RU"/>
                </w:rPr>
                <w:t>6</w:t>
              </w:r>
              <w:r>
                <w:rPr>
                  <w:rFonts w:ascii="Times New Roman" w:hAnsi="Times New Roman"/>
                  <w:color w:val="0000FF"/>
                  <w:u w:val="single"/>
                </w:rPr>
                <w:t>e</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55</w:t>
            </w:r>
          </w:p>
        </w:tc>
        <w:tc>
          <w:tcPr>
            <w:tcW w:w="3725" w:type="dxa"/>
            <w:tcMar>
              <w:top w:w="50" w:type="dxa"/>
              <w:left w:w="100" w:type="dxa"/>
            </w:tcMar>
            <w:vAlign w:val="center"/>
          </w:tcPr>
          <w:p w:rsidR="007870F5" w:rsidRDefault="007F3005">
            <w:pPr>
              <w:spacing w:after="0"/>
              <w:ind w:left="135"/>
            </w:pPr>
            <w:r>
              <w:rPr>
                <w:rFonts w:ascii="Times New Roman" w:hAnsi="Times New Roman"/>
                <w:color w:val="000000"/>
                <w:sz w:val="24"/>
              </w:rPr>
              <w:t>Сибирь. Особенности населения</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/88669</w:t>
              </w:r>
              <w:r>
                <w:rPr>
                  <w:rFonts w:ascii="Times New Roman" w:hAnsi="Times New Roman"/>
                  <w:color w:val="0000FF"/>
                  <w:u w:val="single"/>
                </w:rPr>
                <w:t>cb</w:t>
              </w:r>
              <w:r w:rsidRPr="002E24F0">
                <w:rPr>
                  <w:rFonts w:ascii="Times New Roman" w:hAnsi="Times New Roman"/>
                  <w:color w:val="0000FF"/>
                  <w:u w:val="single"/>
                  <w:lang w:val="ru-RU"/>
                </w:rPr>
                <w:t>2</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56</w:t>
            </w:r>
          </w:p>
        </w:tc>
        <w:tc>
          <w:tcPr>
            <w:tcW w:w="3725" w:type="dxa"/>
            <w:tcMar>
              <w:top w:w="50" w:type="dxa"/>
              <w:left w:w="100" w:type="dxa"/>
            </w:tcMar>
            <w:vAlign w:val="center"/>
          </w:tcPr>
          <w:p w:rsidR="007870F5" w:rsidRDefault="007F3005">
            <w:pPr>
              <w:spacing w:after="0"/>
              <w:ind w:left="135"/>
            </w:pPr>
            <w:r>
              <w:rPr>
                <w:rFonts w:ascii="Times New Roman" w:hAnsi="Times New Roman"/>
                <w:color w:val="000000"/>
                <w:sz w:val="24"/>
              </w:rPr>
              <w:t>Сибирь. Особенности хозяйства</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/88669</w:t>
              </w:r>
              <w:r>
                <w:rPr>
                  <w:rFonts w:ascii="Times New Roman" w:hAnsi="Times New Roman"/>
                  <w:color w:val="0000FF"/>
                  <w:u w:val="single"/>
                </w:rPr>
                <w:t>e</w:t>
              </w:r>
              <w:r w:rsidRPr="002E24F0">
                <w:rPr>
                  <w:rFonts w:ascii="Times New Roman" w:hAnsi="Times New Roman"/>
                  <w:color w:val="0000FF"/>
                  <w:u w:val="single"/>
                  <w:lang w:val="ru-RU"/>
                </w:rPr>
                <w:t>24</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57</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w:t>
              </w:r>
              <w:r>
                <w:rPr>
                  <w:rFonts w:ascii="Times New Roman" w:hAnsi="Times New Roman"/>
                  <w:color w:val="0000FF"/>
                  <w:u w:val="single"/>
                </w:rPr>
                <w:t>a</w:t>
              </w:r>
              <w:r w:rsidRPr="002E24F0">
                <w:rPr>
                  <w:rFonts w:ascii="Times New Roman" w:hAnsi="Times New Roman"/>
                  <w:color w:val="0000FF"/>
                  <w:u w:val="single"/>
                  <w:lang w:val="ru-RU"/>
                </w:rPr>
                <w:t>0</w:t>
              </w:r>
              <w:r>
                <w:rPr>
                  <w:rFonts w:ascii="Times New Roman" w:hAnsi="Times New Roman"/>
                  <w:color w:val="0000FF"/>
                  <w:u w:val="single"/>
                </w:rPr>
                <w:t>c</w:t>
              </w:r>
              <w:r w:rsidRPr="002E24F0">
                <w:rPr>
                  <w:rFonts w:ascii="Times New Roman" w:hAnsi="Times New Roman"/>
                  <w:color w:val="0000FF"/>
                  <w:u w:val="single"/>
                  <w:lang w:val="ru-RU"/>
                </w:rPr>
                <w:t>2</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58</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Географические особенности географических районов. Дальний Восток. </w:t>
            </w:r>
            <w:r>
              <w:rPr>
                <w:rFonts w:ascii="Times New Roman" w:hAnsi="Times New Roman"/>
                <w:color w:val="000000"/>
                <w:sz w:val="24"/>
              </w:rPr>
              <w:t>Географическое положение</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w:t>
              </w:r>
              <w:r>
                <w:rPr>
                  <w:rFonts w:ascii="Times New Roman" w:hAnsi="Times New Roman"/>
                  <w:color w:val="0000FF"/>
                  <w:u w:val="single"/>
                </w:rPr>
                <w:t>a</w:t>
              </w:r>
              <w:r w:rsidRPr="002E24F0">
                <w:rPr>
                  <w:rFonts w:ascii="Times New Roman" w:hAnsi="Times New Roman"/>
                  <w:color w:val="0000FF"/>
                  <w:u w:val="single"/>
                  <w:lang w:val="ru-RU"/>
                </w:rPr>
                <w:t>2</w:t>
              </w:r>
              <w:r>
                <w:rPr>
                  <w:rFonts w:ascii="Times New Roman" w:hAnsi="Times New Roman"/>
                  <w:color w:val="0000FF"/>
                  <w:u w:val="single"/>
                </w:rPr>
                <w:t>a</w:t>
              </w:r>
              <w:r w:rsidRPr="002E24F0">
                <w:rPr>
                  <w:rFonts w:ascii="Times New Roman" w:hAnsi="Times New Roman"/>
                  <w:color w:val="0000FF"/>
                  <w:u w:val="single"/>
                  <w:lang w:val="ru-RU"/>
                </w:rPr>
                <w:t>2</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59</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Дальний Восток. Особенности природно-ресурсного потенциала</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w:t>
              </w:r>
              <w:r>
                <w:rPr>
                  <w:rFonts w:ascii="Times New Roman" w:hAnsi="Times New Roman"/>
                  <w:color w:val="0000FF"/>
                  <w:u w:val="single"/>
                </w:rPr>
                <w:t>a</w:t>
              </w:r>
              <w:r w:rsidRPr="002E24F0">
                <w:rPr>
                  <w:rFonts w:ascii="Times New Roman" w:hAnsi="Times New Roman"/>
                  <w:color w:val="0000FF"/>
                  <w:u w:val="single"/>
                  <w:lang w:val="ru-RU"/>
                </w:rPr>
                <w:t>3</w:t>
              </w:r>
              <w:r>
                <w:rPr>
                  <w:rFonts w:ascii="Times New Roman" w:hAnsi="Times New Roman"/>
                  <w:color w:val="0000FF"/>
                  <w:u w:val="single"/>
                </w:rPr>
                <w:t>f</w:t>
              </w:r>
              <w:r w:rsidRPr="002E24F0">
                <w:rPr>
                  <w:rFonts w:ascii="Times New Roman" w:hAnsi="Times New Roman"/>
                  <w:color w:val="0000FF"/>
                  <w:u w:val="single"/>
                  <w:lang w:val="ru-RU"/>
                </w:rPr>
                <w:t>6</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60</w:t>
            </w:r>
          </w:p>
        </w:tc>
        <w:tc>
          <w:tcPr>
            <w:tcW w:w="3725" w:type="dxa"/>
            <w:tcMar>
              <w:top w:w="50" w:type="dxa"/>
              <w:left w:w="100" w:type="dxa"/>
            </w:tcMar>
            <w:vAlign w:val="center"/>
          </w:tcPr>
          <w:p w:rsidR="007870F5" w:rsidRDefault="007F3005">
            <w:pPr>
              <w:spacing w:after="0"/>
              <w:ind w:left="135"/>
            </w:pPr>
            <w:r>
              <w:rPr>
                <w:rFonts w:ascii="Times New Roman" w:hAnsi="Times New Roman"/>
                <w:color w:val="000000"/>
                <w:sz w:val="24"/>
              </w:rPr>
              <w:t>Дальний Восток. Особенности населения</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w:t>
              </w:r>
              <w:r>
                <w:rPr>
                  <w:rFonts w:ascii="Times New Roman" w:hAnsi="Times New Roman"/>
                  <w:color w:val="0000FF"/>
                  <w:u w:val="single"/>
                </w:rPr>
                <w:t>a</w:t>
              </w:r>
              <w:r w:rsidRPr="002E24F0">
                <w:rPr>
                  <w:rFonts w:ascii="Times New Roman" w:hAnsi="Times New Roman"/>
                  <w:color w:val="0000FF"/>
                  <w:u w:val="single"/>
                  <w:lang w:val="ru-RU"/>
                </w:rPr>
                <w:t>59</w:t>
              </w:r>
              <w:r>
                <w:rPr>
                  <w:rFonts w:ascii="Times New Roman" w:hAnsi="Times New Roman"/>
                  <w:color w:val="0000FF"/>
                  <w:u w:val="single"/>
                </w:rPr>
                <w:t>a</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61</w:t>
            </w:r>
          </w:p>
        </w:tc>
        <w:tc>
          <w:tcPr>
            <w:tcW w:w="3725" w:type="dxa"/>
            <w:tcMar>
              <w:top w:w="50" w:type="dxa"/>
              <w:left w:w="100" w:type="dxa"/>
            </w:tcMar>
            <w:vAlign w:val="center"/>
          </w:tcPr>
          <w:p w:rsidR="007870F5" w:rsidRDefault="007F3005">
            <w:pPr>
              <w:spacing w:after="0"/>
              <w:ind w:left="135"/>
            </w:pPr>
            <w:r>
              <w:rPr>
                <w:rFonts w:ascii="Times New Roman" w:hAnsi="Times New Roman"/>
                <w:color w:val="000000"/>
                <w:sz w:val="24"/>
              </w:rPr>
              <w:t>Дальний Восток. Особенности хозяйства</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w:t>
              </w:r>
              <w:r>
                <w:rPr>
                  <w:rFonts w:ascii="Times New Roman" w:hAnsi="Times New Roman"/>
                  <w:color w:val="0000FF"/>
                  <w:u w:val="single"/>
                </w:rPr>
                <w:t>a</w:t>
              </w:r>
              <w:r w:rsidRPr="002E24F0">
                <w:rPr>
                  <w:rFonts w:ascii="Times New Roman" w:hAnsi="Times New Roman"/>
                  <w:color w:val="0000FF"/>
                  <w:u w:val="single"/>
                  <w:lang w:val="ru-RU"/>
                </w:rPr>
                <w:t>73</w:t>
              </w:r>
              <w:r>
                <w:rPr>
                  <w:rFonts w:ascii="Times New Roman" w:hAnsi="Times New Roman"/>
                  <w:color w:val="0000FF"/>
                  <w:u w:val="single"/>
                </w:rPr>
                <w:t>e</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62</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w:t>
            </w:r>
            <w:r w:rsidRPr="002E24F0">
              <w:rPr>
                <w:rFonts w:ascii="Times New Roman" w:hAnsi="Times New Roman"/>
                <w:color w:val="000000"/>
                <w:sz w:val="24"/>
                <w:lang w:val="ru-RU"/>
              </w:rPr>
              <w:lastRenderedPageBreak/>
              <w:t>Дальнего Востока (по выбору)"</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w:t>
              </w:r>
              <w:r>
                <w:rPr>
                  <w:rFonts w:ascii="Times New Roman" w:hAnsi="Times New Roman"/>
                  <w:color w:val="0000FF"/>
                  <w:u w:val="single"/>
                </w:rPr>
                <w:t>a</w:t>
              </w:r>
              <w:r w:rsidRPr="002E24F0">
                <w:rPr>
                  <w:rFonts w:ascii="Times New Roman" w:hAnsi="Times New Roman"/>
                  <w:color w:val="0000FF"/>
                  <w:u w:val="single"/>
                  <w:lang w:val="ru-RU"/>
                </w:rPr>
                <w:t>8</w:t>
              </w:r>
              <w:r>
                <w:rPr>
                  <w:rFonts w:ascii="Times New Roman" w:hAnsi="Times New Roman"/>
                  <w:color w:val="0000FF"/>
                  <w:u w:val="single"/>
                </w:rPr>
                <w:t>ba</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lastRenderedPageBreak/>
              <w:t>63</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Классификация субъектов Российской Федерации Восточного макрорегиона по уровню социально-экономического развития; их внутренние различия.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0.5 </w:t>
            </w: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w:t>
              </w:r>
              <w:r>
                <w:rPr>
                  <w:rFonts w:ascii="Times New Roman" w:hAnsi="Times New Roman"/>
                  <w:color w:val="0000FF"/>
                  <w:u w:val="single"/>
                </w:rPr>
                <w:t>a</w:t>
              </w:r>
              <w:r w:rsidRPr="002E24F0">
                <w:rPr>
                  <w:rFonts w:ascii="Times New Roman" w:hAnsi="Times New Roman"/>
                  <w:color w:val="0000FF"/>
                  <w:u w:val="single"/>
                  <w:lang w:val="ru-RU"/>
                </w:rPr>
                <w:t>9</w:t>
              </w:r>
              <w:r>
                <w:rPr>
                  <w:rFonts w:ascii="Times New Roman" w:hAnsi="Times New Roman"/>
                  <w:color w:val="0000FF"/>
                  <w:u w:val="single"/>
                </w:rPr>
                <w:t>e</w:t>
              </w:r>
              <w:r w:rsidRPr="002E24F0">
                <w:rPr>
                  <w:rFonts w:ascii="Times New Roman" w:hAnsi="Times New Roman"/>
                  <w:color w:val="0000FF"/>
                  <w:u w:val="single"/>
                  <w:lang w:val="ru-RU"/>
                </w:rPr>
                <w:t>6</w:t>
              </w:r>
            </w:hyperlink>
          </w:p>
        </w:tc>
      </w:tr>
      <w:tr w:rsidR="007870F5">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64</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Default="007870F5">
            <w:pPr>
              <w:spacing w:after="0"/>
              <w:ind w:left="135"/>
            </w:pPr>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65</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Федеральные и региональные целевые программы</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w:t>
              </w:r>
              <w:r>
                <w:rPr>
                  <w:rFonts w:ascii="Times New Roman" w:hAnsi="Times New Roman"/>
                  <w:color w:val="0000FF"/>
                  <w:u w:val="single"/>
                </w:rPr>
                <w:t>acf</w:t>
              </w:r>
              <w:r w:rsidRPr="002E24F0">
                <w:rPr>
                  <w:rFonts w:ascii="Times New Roman" w:hAnsi="Times New Roman"/>
                  <w:color w:val="0000FF"/>
                  <w:u w:val="single"/>
                  <w:lang w:val="ru-RU"/>
                </w:rPr>
                <w:t>2</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66</w:t>
            </w:r>
          </w:p>
        </w:tc>
        <w:tc>
          <w:tcPr>
            <w:tcW w:w="3725"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70"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w:t>
              </w:r>
              <w:r>
                <w:rPr>
                  <w:rFonts w:ascii="Times New Roman" w:hAnsi="Times New Roman"/>
                  <w:color w:val="0000FF"/>
                  <w:u w:val="single"/>
                </w:rPr>
                <w:t>afd</w:t>
              </w:r>
              <w:r w:rsidRPr="002E24F0">
                <w:rPr>
                  <w:rFonts w:ascii="Times New Roman" w:hAnsi="Times New Roman"/>
                  <w:color w:val="0000FF"/>
                  <w:u w:val="single"/>
                  <w:lang w:val="ru-RU"/>
                </w:rPr>
                <w:t>6</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67</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w:t>
            </w:r>
            <w:r>
              <w:rPr>
                <w:rFonts w:ascii="Times New Roman" w:hAnsi="Times New Roman"/>
                <w:color w:val="000000"/>
                <w:sz w:val="24"/>
              </w:rPr>
              <w:t>Россия и страны СНГ. ЕАЭС</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w:t>
              </w:r>
              <w:r>
                <w:rPr>
                  <w:rFonts w:ascii="Times New Roman" w:hAnsi="Times New Roman"/>
                  <w:color w:val="0000FF"/>
                  <w:u w:val="single"/>
                </w:rPr>
                <w:t>b</w:t>
              </w:r>
              <w:r w:rsidRPr="002E24F0">
                <w:rPr>
                  <w:rFonts w:ascii="Times New Roman" w:hAnsi="Times New Roman"/>
                  <w:color w:val="0000FF"/>
                  <w:u w:val="single"/>
                  <w:lang w:val="ru-RU"/>
                </w:rPr>
                <w:t>184</w:t>
              </w:r>
            </w:hyperlink>
          </w:p>
        </w:tc>
      </w:tr>
      <w:tr w:rsidR="007870F5" w:rsidRPr="002E24F0">
        <w:trPr>
          <w:trHeight w:val="144"/>
          <w:tblCellSpacing w:w="20" w:type="nil"/>
        </w:trPr>
        <w:tc>
          <w:tcPr>
            <w:tcW w:w="343" w:type="dxa"/>
            <w:tcMar>
              <w:top w:w="50" w:type="dxa"/>
              <w:left w:w="100" w:type="dxa"/>
            </w:tcMar>
            <w:vAlign w:val="center"/>
          </w:tcPr>
          <w:p w:rsidR="007870F5" w:rsidRDefault="007F3005">
            <w:pPr>
              <w:spacing w:after="0"/>
            </w:pPr>
            <w:r>
              <w:rPr>
                <w:rFonts w:ascii="Times New Roman" w:hAnsi="Times New Roman"/>
                <w:color w:val="000000"/>
                <w:sz w:val="24"/>
              </w:rPr>
              <w:t>68</w:t>
            </w:r>
          </w:p>
        </w:tc>
        <w:tc>
          <w:tcPr>
            <w:tcW w:w="3725" w:type="dxa"/>
            <w:tcMar>
              <w:top w:w="50" w:type="dxa"/>
              <w:left w:w="100" w:type="dxa"/>
            </w:tcMar>
            <w:vAlign w:val="center"/>
          </w:tcPr>
          <w:p w:rsidR="007870F5" w:rsidRDefault="007F3005">
            <w:pPr>
              <w:spacing w:after="0"/>
              <w:ind w:left="135"/>
            </w:pPr>
            <w:r w:rsidRPr="002E24F0">
              <w:rPr>
                <w:rFonts w:ascii="Times New Roman" w:hAnsi="Times New Roman"/>
                <w:color w:val="000000"/>
                <w:sz w:val="24"/>
                <w:lang w:val="ru-RU"/>
              </w:rPr>
              <w:t xml:space="preserve">Значение для мировой цивилизации географического пространства </w:t>
            </w:r>
            <w:r w:rsidRPr="002E24F0">
              <w:rPr>
                <w:rFonts w:ascii="Times New Roman" w:hAnsi="Times New Roman"/>
                <w:color w:val="000000"/>
                <w:sz w:val="24"/>
                <w:lang w:val="ru-RU"/>
              </w:rPr>
              <w:lastRenderedPageBreak/>
              <w:t xml:space="preserve">России как комплекса природных, культурных и экономических ценностей. </w:t>
            </w:r>
            <w:r>
              <w:rPr>
                <w:rFonts w:ascii="Times New Roman" w:hAnsi="Times New Roman"/>
                <w:color w:val="000000"/>
                <w:sz w:val="24"/>
              </w:rPr>
              <w:t>Объекты Всемирного природного и культурного наследия России</w:t>
            </w:r>
          </w:p>
        </w:tc>
        <w:tc>
          <w:tcPr>
            <w:tcW w:w="770"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lastRenderedPageBreak/>
              <w:t xml:space="preserve"> 1 </w:t>
            </w:r>
          </w:p>
        </w:tc>
        <w:tc>
          <w:tcPr>
            <w:tcW w:w="1459" w:type="dxa"/>
            <w:tcMar>
              <w:top w:w="50" w:type="dxa"/>
              <w:left w:w="100" w:type="dxa"/>
            </w:tcMar>
            <w:vAlign w:val="center"/>
          </w:tcPr>
          <w:p w:rsidR="007870F5" w:rsidRDefault="007870F5">
            <w:pPr>
              <w:spacing w:after="0"/>
              <w:ind w:left="135"/>
              <w:jc w:val="center"/>
            </w:pPr>
          </w:p>
        </w:tc>
        <w:tc>
          <w:tcPr>
            <w:tcW w:w="1563" w:type="dxa"/>
            <w:tcMar>
              <w:top w:w="50" w:type="dxa"/>
              <w:left w:w="100" w:type="dxa"/>
            </w:tcMar>
            <w:vAlign w:val="center"/>
          </w:tcPr>
          <w:p w:rsidR="007870F5" w:rsidRDefault="007870F5">
            <w:pPr>
              <w:spacing w:after="0"/>
              <w:ind w:left="135"/>
              <w:jc w:val="center"/>
            </w:pPr>
          </w:p>
        </w:tc>
        <w:tc>
          <w:tcPr>
            <w:tcW w:w="1099" w:type="dxa"/>
            <w:tcMar>
              <w:top w:w="50" w:type="dxa"/>
              <w:left w:w="100" w:type="dxa"/>
            </w:tcMar>
            <w:vAlign w:val="center"/>
          </w:tcPr>
          <w:p w:rsidR="007870F5" w:rsidRDefault="007870F5">
            <w:pPr>
              <w:spacing w:after="0"/>
              <w:ind w:left="135"/>
            </w:pPr>
          </w:p>
        </w:tc>
        <w:tc>
          <w:tcPr>
            <w:tcW w:w="1908" w:type="dxa"/>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2E24F0">
                <w:rPr>
                  <w:rFonts w:ascii="Times New Roman" w:hAnsi="Times New Roman"/>
                  <w:color w:val="0000FF"/>
                  <w:u w:val="single"/>
                  <w:lang w:val="ru-RU"/>
                </w:rPr>
                <w:t>://</w:t>
              </w:r>
              <w:r>
                <w:rPr>
                  <w:rFonts w:ascii="Times New Roman" w:hAnsi="Times New Roman"/>
                  <w:color w:val="0000FF"/>
                  <w:u w:val="single"/>
                </w:rPr>
                <w:t>m</w:t>
              </w:r>
              <w:r w:rsidRPr="002E24F0">
                <w:rPr>
                  <w:rFonts w:ascii="Times New Roman" w:hAnsi="Times New Roman"/>
                  <w:color w:val="0000FF"/>
                  <w:u w:val="single"/>
                  <w:lang w:val="ru-RU"/>
                </w:rPr>
                <w:t>.</w:t>
              </w:r>
              <w:r>
                <w:rPr>
                  <w:rFonts w:ascii="Times New Roman" w:hAnsi="Times New Roman"/>
                  <w:color w:val="0000FF"/>
                  <w:u w:val="single"/>
                </w:rPr>
                <w:t>edsoo</w:t>
              </w:r>
              <w:r w:rsidRPr="002E24F0">
                <w:rPr>
                  <w:rFonts w:ascii="Times New Roman" w:hAnsi="Times New Roman"/>
                  <w:color w:val="0000FF"/>
                  <w:u w:val="single"/>
                  <w:lang w:val="ru-RU"/>
                </w:rPr>
                <w:t>.</w:t>
              </w:r>
              <w:r>
                <w:rPr>
                  <w:rFonts w:ascii="Times New Roman" w:hAnsi="Times New Roman"/>
                  <w:color w:val="0000FF"/>
                  <w:u w:val="single"/>
                </w:rPr>
                <w:t>ru</w:t>
              </w:r>
              <w:r w:rsidRPr="002E24F0">
                <w:rPr>
                  <w:rFonts w:ascii="Times New Roman" w:hAnsi="Times New Roman"/>
                  <w:color w:val="0000FF"/>
                  <w:u w:val="single"/>
                  <w:lang w:val="ru-RU"/>
                </w:rPr>
                <w:t>/8866</w:t>
              </w:r>
              <w:r>
                <w:rPr>
                  <w:rFonts w:ascii="Times New Roman" w:hAnsi="Times New Roman"/>
                  <w:color w:val="0000FF"/>
                  <w:u w:val="single"/>
                </w:rPr>
                <w:t>b</w:t>
              </w:r>
              <w:r w:rsidRPr="002E24F0">
                <w:rPr>
                  <w:rFonts w:ascii="Times New Roman" w:hAnsi="Times New Roman"/>
                  <w:color w:val="0000FF"/>
                  <w:u w:val="single"/>
                  <w:lang w:val="ru-RU"/>
                </w:rPr>
                <w:t>2</w:t>
              </w:r>
              <w:r>
                <w:rPr>
                  <w:rFonts w:ascii="Times New Roman" w:hAnsi="Times New Roman"/>
                  <w:color w:val="0000FF"/>
                  <w:u w:val="single"/>
                </w:rPr>
                <w:t>ba</w:t>
              </w:r>
            </w:hyperlink>
          </w:p>
        </w:tc>
      </w:tr>
      <w:tr w:rsidR="007870F5">
        <w:trPr>
          <w:trHeight w:val="144"/>
          <w:tblCellSpacing w:w="20" w:type="nil"/>
        </w:trPr>
        <w:tc>
          <w:tcPr>
            <w:tcW w:w="0" w:type="auto"/>
            <w:gridSpan w:val="2"/>
            <w:tcMar>
              <w:top w:w="50" w:type="dxa"/>
              <w:left w:w="100" w:type="dxa"/>
            </w:tcMar>
            <w:vAlign w:val="center"/>
          </w:tcPr>
          <w:p w:rsidR="007870F5" w:rsidRPr="002E24F0" w:rsidRDefault="007F3005">
            <w:pPr>
              <w:spacing w:after="0"/>
              <w:ind w:left="135"/>
              <w:rPr>
                <w:lang w:val="ru-RU"/>
              </w:rPr>
            </w:pPr>
            <w:r w:rsidRPr="002E24F0">
              <w:rPr>
                <w:rFonts w:ascii="Times New Roman" w:hAnsi="Times New Roman"/>
                <w:color w:val="000000"/>
                <w:sz w:val="24"/>
                <w:lang w:val="ru-RU"/>
              </w:rPr>
              <w:lastRenderedPageBreak/>
              <w:t>ОБЩЕЕ КОЛИЧЕСТВО ЧАСОВ ПО ПРОГРАММЕ</w:t>
            </w:r>
          </w:p>
        </w:tc>
        <w:tc>
          <w:tcPr>
            <w:tcW w:w="1211" w:type="dxa"/>
            <w:tcMar>
              <w:top w:w="50" w:type="dxa"/>
              <w:left w:w="100" w:type="dxa"/>
            </w:tcMar>
            <w:vAlign w:val="center"/>
          </w:tcPr>
          <w:p w:rsidR="007870F5" w:rsidRDefault="007F3005">
            <w:pPr>
              <w:spacing w:after="0"/>
              <w:ind w:left="135"/>
              <w:jc w:val="center"/>
            </w:pPr>
            <w:r w:rsidRPr="002E24F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59"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4 </w:t>
            </w:r>
          </w:p>
        </w:tc>
        <w:tc>
          <w:tcPr>
            <w:tcW w:w="1563" w:type="dxa"/>
            <w:tcMar>
              <w:top w:w="50" w:type="dxa"/>
              <w:left w:w="100" w:type="dxa"/>
            </w:tcMar>
            <w:vAlign w:val="center"/>
          </w:tcPr>
          <w:p w:rsidR="007870F5" w:rsidRDefault="007F3005">
            <w:pPr>
              <w:spacing w:after="0"/>
              <w:ind w:left="135"/>
              <w:jc w:val="center"/>
            </w:pPr>
            <w:r>
              <w:rPr>
                <w:rFonts w:ascii="Times New Roman" w:hAnsi="Times New Roman"/>
                <w:color w:val="000000"/>
                <w:sz w:val="24"/>
              </w:rPr>
              <w:t xml:space="preserve"> 7.5 </w:t>
            </w:r>
          </w:p>
        </w:tc>
        <w:tc>
          <w:tcPr>
            <w:tcW w:w="0" w:type="auto"/>
            <w:gridSpan w:val="2"/>
            <w:tcMar>
              <w:top w:w="50" w:type="dxa"/>
              <w:left w:w="100" w:type="dxa"/>
            </w:tcMar>
            <w:vAlign w:val="center"/>
          </w:tcPr>
          <w:p w:rsidR="007870F5" w:rsidRDefault="007870F5"/>
        </w:tc>
      </w:tr>
    </w:tbl>
    <w:p w:rsidR="007870F5" w:rsidRDefault="007870F5">
      <w:pPr>
        <w:sectPr w:rsidR="007870F5">
          <w:pgSz w:w="16383" w:h="11906" w:orient="landscape"/>
          <w:pgMar w:top="1134" w:right="850" w:bottom="1134" w:left="1701" w:header="720" w:footer="720" w:gutter="0"/>
          <w:cols w:space="720"/>
        </w:sectPr>
      </w:pPr>
    </w:p>
    <w:p w:rsidR="007870F5" w:rsidRDefault="007870F5">
      <w:pPr>
        <w:sectPr w:rsidR="007870F5">
          <w:pgSz w:w="16383" w:h="11906" w:orient="landscape"/>
          <w:pgMar w:top="1134" w:right="850" w:bottom="1134" w:left="1701" w:header="720" w:footer="720" w:gutter="0"/>
          <w:cols w:space="720"/>
        </w:sectPr>
      </w:pPr>
    </w:p>
    <w:p w:rsidR="007870F5" w:rsidRDefault="007F3005">
      <w:pPr>
        <w:spacing w:after="0"/>
        <w:ind w:left="120"/>
      </w:pPr>
      <w:bookmarkStart w:id="11" w:name="block-875143"/>
      <w:bookmarkEnd w:id="10"/>
      <w:r>
        <w:rPr>
          <w:rFonts w:ascii="Times New Roman" w:hAnsi="Times New Roman"/>
          <w:b/>
          <w:color w:val="000000"/>
          <w:sz w:val="28"/>
        </w:rPr>
        <w:lastRenderedPageBreak/>
        <w:t>УЧЕБНО-МЕТОДИЧЕСКОЕ ОБЕСПЕЧЕНИЕ ОБРАЗОВАТЕЛЬНОГО ПРОЦЕССА</w:t>
      </w:r>
    </w:p>
    <w:p w:rsidR="007870F5" w:rsidRDefault="007F3005">
      <w:pPr>
        <w:spacing w:after="0" w:line="480" w:lineRule="auto"/>
        <w:ind w:left="120"/>
      </w:pPr>
      <w:r>
        <w:rPr>
          <w:rFonts w:ascii="Times New Roman" w:hAnsi="Times New Roman"/>
          <w:b/>
          <w:color w:val="000000"/>
          <w:sz w:val="28"/>
        </w:rPr>
        <w:t>ОБЯЗАТЕЛЬНЫЕ УЧЕБНЫЕ МАТЕРИАЛЫ ДЛЯ УЧЕНИКА</w:t>
      </w:r>
    </w:p>
    <w:p w:rsidR="007870F5" w:rsidRDefault="007870F5">
      <w:pPr>
        <w:spacing w:after="0" w:line="480" w:lineRule="auto"/>
        <w:ind w:left="120"/>
      </w:pPr>
    </w:p>
    <w:p w:rsidR="007870F5" w:rsidRDefault="007870F5">
      <w:pPr>
        <w:spacing w:after="0" w:line="480" w:lineRule="auto"/>
        <w:ind w:left="120"/>
      </w:pPr>
    </w:p>
    <w:p w:rsidR="007870F5" w:rsidRDefault="007870F5">
      <w:pPr>
        <w:spacing w:after="0"/>
        <w:ind w:left="120"/>
      </w:pPr>
    </w:p>
    <w:p w:rsidR="007870F5" w:rsidRDefault="007F3005">
      <w:pPr>
        <w:spacing w:after="0" w:line="480" w:lineRule="auto"/>
        <w:ind w:left="120"/>
      </w:pPr>
      <w:r>
        <w:rPr>
          <w:rFonts w:ascii="Times New Roman" w:hAnsi="Times New Roman"/>
          <w:b/>
          <w:color w:val="000000"/>
          <w:sz w:val="28"/>
        </w:rPr>
        <w:t>МЕТОДИЧЕСКИЕ МАТЕРИАЛЫ ДЛЯ УЧИТЕЛЯ</w:t>
      </w:r>
    </w:p>
    <w:p w:rsidR="007870F5" w:rsidRDefault="007870F5">
      <w:pPr>
        <w:spacing w:after="0" w:line="480" w:lineRule="auto"/>
        <w:ind w:left="120"/>
      </w:pPr>
    </w:p>
    <w:p w:rsidR="007870F5" w:rsidRDefault="007870F5">
      <w:pPr>
        <w:spacing w:after="0"/>
        <w:ind w:left="120"/>
      </w:pPr>
    </w:p>
    <w:p w:rsidR="007870F5" w:rsidRPr="002E24F0" w:rsidRDefault="007F3005">
      <w:pPr>
        <w:spacing w:after="0" w:line="480" w:lineRule="auto"/>
        <w:ind w:left="120"/>
        <w:rPr>
          <w:lang w:val="ru-RU"/>
        </w:rPr>
      </w:pPr>
      <w:r w:rsidRPr="002E24F0">
        <w:rPr>
          <w:rFonts w:ascii="Times New Roman" w:hAnsi="Times New Roman"/>
          <w:b/>
          <w:color w:val="000000"/>
          <w:sz w:val="28"/>
          <w:lang w:val="ru-RU"/>
        </w:rPr>
        <w:t>ЦИФРОВЫЕ ОБРАЗОВАТЕЛЬНЫЕ РЕСУРСЫ И РЕСУРСЫ СЕТИ ИНТЕРНЕТ</w:t>
      </w:r>
    </w:p>
    <w:p w:rsidR="007870F5" w:rsidRPr="002E24F0" w:rsidRDefault="007870F5">
      <w:pPr>
        <w:spacing w:after="0" w:line="480" w:lineRule="auto"/>
        <w:ind w:left="120"/>
        <w:rPr>
          <w:lang w:val="ru-RU"/>
        </w:rPr>
      </w:pPr>
    </w:p>
    <w:p w:rsidR="007870F5" w:rsidRPr="002E24F0" w:rsidRDefault="007870F5">
      <w:pPr>
        <w:rPr>
          <w:lang w:val="ru-RU"/>
        </w:rPr>
        <w:sectPr w:rsidR="007870F5" w:rsidRPr="002E24F0">
          <w:pgSz w:w="11906" w:h="16383"/>
          <w:pgMar w:top="1134" w:right="850" w:bottom="1134" w:left="1701" w:header="720" w:footer="720" w:gutter="0"/>
          <w:cols w:space="720"/>
        </w:sectPr>
      </w:pPr>
    </w:p>
    <w:bookmarkEnd w:id="11"/>
    <w:p w:rsidR="007F3005" w:rsidRPr="002E24F0" w:rsidRDefault="007F3005">
      <w:pPr>
        <w:rPr>
          <w:lang w:val="ru-RU"/>
        </w:rPr>
      </w:pPr>
    </w:p>
    <w:sectPr w:rsidR="007F3005" w:rsidRPr="002E24F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0225D7"/>
    <w:multiLevelType w:val="multilevel"/>
    <w:tmpl w:val="A260DB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585E55"/>
    <w:multiLevelType w:val="multilevel"/>
    <w:tmpl w:val="5B2E66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8762310"/>
    <w:multiLevelType w:val="multilevel"/>
    <w:tmpl w:val="B080A7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97426B3"/>
    <w:multiLevelType w:val="multilevel"/>
    <w:tmpl w:val="BD32D6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9AB62FE"/>
    <w:multiLevelType w:val="multilevel"/>
    <w:tmpl w:val="E98073B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6792709"/>
    <w:multiLevelType w:val="multilevel"/>
    <w:tmpl w:val="6582C0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E8238B9"/>
    <w:multiLevelType w:val="multilevel"/>
    <w:tmpl w:val="BF56D0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50A42CF"/>
    <w:multiLevelType w:val="multilevel"/>
    <w:tmpl w:val="A6907A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28D26C6"/>
    <w:multiLevelType w:val="multilevel"/>
    <w:tmpl w:val="531815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8D647CD"/>
    <w:multiLevelType w:val="multilevel"/>
    <w:tmpl w:val="908A9C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7FF63B0"/>
    <w:multiLevelType w:val="multilevel"/>
    <w:tmpl w:val="31FCE5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C943ED9"/>
    <w:multiLevelType w:val="multilevel"/>
    <w:tmpl w:val="AE5CB2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B275CB2"/>
    <w:multiLevelType w:val="multilevel"/>
    <w:tmpl w:val="C666E6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F0A735C"/>
    <w:multiLevelType w:val="multilevel"/>
    <w:tmpl w:val="E17AB5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11"/>
  </w:num>
  <w:num w:numId="3">
    <w:abstractNumId w:val="10"/>
  </w:num>
  <w:num w:numId="4">
    <w:abstractNumId w:val="12"/>
  </w:num>
  <w:num w:numId="5">
    <w:abstractNumId w:val="9"/>
  </w:num>
  <w:num w:numId="6">
    <w:abstractNumId w:val="5"/>
  </w:num>
  <w:num w:numId="7">
    <w:abstractNumId w:val="3"/>
  </w:num>
  <w:num w:numId="8">
    <w:abstractNumId w:val="1"/>
  </w:num>
  <w:num w:numId="9">
    <w:abstractNumId w:val="13"/>
  </w:num>
  <w:num w:numId="10">
    <w:abstractNumId w:val="7"/>
  </w:num>
  <w:num w:numId="11">
    <w:abstractNumId w:val="0"/>
  </w:num>
  <w:num w:numId="12">
    <w:abstractNumId w:val="2"/>
  </w:num>
  <w:num w:numId="13">
    <w:abstractNumId w:val="6"/>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870F5"/>
    <w:rsid w:val="000008F5"/>
    <w:rsid w:val="002E24F0"/>
    <w:rsid w:val="007870F5"/>
    <w:rsid w:val="007F30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0C2F16-72AE-41A5-9446-B2E88B2B1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630"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b04" TargetMode="External"/><Relationship Id="rId84" Type="http://schemas.openxmlformats.org/officeDocument/2006/relationships/hyperlink" Target="https://m.edsoo.ru/88652d50" TargetMode="External"/><Relationship Id="rId138" Type="http://schemas.openxmlformats.org/officeDocument/2006/relationships/hyperlink" Target="https://m.edsoo.ru/88659272" TargetMode="External"/><Relationship Id="rId159" Type="http://schemas.openxmlformats.org/officeDocument/2006/relationships/hyperlink" Target="https://m.edsoo.ru/8865ca6c" TargetMode="External"/><Relationship Id="rId170" Type="http://schemas.openxmlformats.org/officeDocument/2006/relationships/hyperlink" Target="https://m.edsoo.ru/8865d962" TargetMode="External"/><Relationship Id="rId191" Type="http://schemas.openxmlformats.org/officeDocument/2006/relationships/hyperlink" Target="https://m.edsoo.ru/88660284" TargetMode="External"/><Relationship Id="rId205" Type="http://schemas.openxmlformats.org/officeDocument/2006/relationships/hyperlink" Target="https://m.edsoo.ru/886618dc" TargetMode="External"/><Relationship Id="rId226" Type="http://schemas.openxmlformats.org/officeDocument/2006/relationships/hyperlink" Target="https://m.edsoo.ru/88663a60" TargetMode="External"/><Relationship Id="rId247" Type="http://schemas.openxmlformats.org/officeDocument/2006/relationships/hyperlink" Target="https://m.edsoo.ru/88666684" TargetMode="External"/><Relationship Id="rId107" Type="http://schemas.openxmlformats.org/officeDocument/2006/relationships/hyperlink" Target="https://m.edsoo.ru/88655654" TargetMode="External"/><Relationship Id="rId268" Type="http://schemas.openxmlformats.org/officeDocument/2006/relationships/hyperlink" Target="https://m.edsoo.ru/88668e98" TargetMode="External"/><Relationship Id="rId289" Type="http://schemas.openxmlformats.org/officeDocument/2006/relationships/hyperlink" Target="https://m.edsoo.ru/8866b184"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bf8" TargetMode="External"/><Relationship Id="rId128" Type="http://schemas.openxmlformats.org/officeDocument/2006/relationships/hyperlink" Target="https://m.edsoo.ru/886576de" TargetMode="External"/><Relationship Id="rId149" Type="http://schemas.openxmlformats.org/officeDocument/2006/relationships/hyperlink" Target="https://m.edsoo.ru/8865b72a" TargetMode="External"/><Relationship Id="rId5" Type="http://schemas.openxmlformats.org/officeDocument/2006/relationships/hyperlink" Target="https://m.edsoo.ru/7f413b38" TargetMode="External"/><Relationship Id="rId95" Type="http://schemas.openxmlformats.org/officeDocument/2006/relationships/hyperlink" Target="https://m.edsoo.ru/88654074" TargetMode="External"/><Relationship Id="rId160" Type="http://schemas.openxmlformats.org/officeDocument/2006/relationships/hyperlink" Target="https://m.edsoo.ru/8865bfb8" TargetMode="External"/><Relationship Id="rId181" Type="http://schemas.openxmlformats.org/officeDocument/2006/relationships/hyperlink" Target="https://m.edsoo.ru/8865f2b2" TargetMode="External"/><Relationship Id="rId216" Type="http://schemas.openxmlformats.org/officeDocument/2006/relationships/hyperlink" Target="https://m.edsoo.ru/886629bc" TargetMode="External"/><Relationship Id="rId237" Type="http://schemas.openxmlformats.org/officeDocument/2006/relationships/hyperlink" Target="https://m.edsoo.ru/8866541e" TargetMode="External"/><Relationship Id="rId258" Type="http://schemas.openxmlformats.org/officeDocument/2006/relationships/hyperlink" Target="https://m.edsoo.ru/88667f84" TargetMode="External"/><Relationship Id="rId279" Type="http://schemas.openxmlformats.org/officeDocument/2006/relationships/hyperlink" Target="https://m.edsoo.ru/88669e24" TargetMode="External"/><Relationship Id="rId22" Type="http://schemas.openxmlformats.org/officeDocument/2006/relationships/hyperlink" Target="https://m.edsoo.ru/7f416c48" TargetMode="External"/><Relationship Id="rId43" Type="http://schemas.openxmlformats.org/officeDocument/2006/relationships/hyperlink" Target="https://m.edsoo.ru/7f41b112" TargetMode="External"/><Relationship Id="rId64" Type="http://schemas.openxmlformats.org/officeDocument/2006/relationships/hyperlink" Target="https://m.edsoo.ru/88650c26" TargetMode="External"/><Relationship Id="rId118" Type="http://schemas.openxmlformats.org/officeDocument/2006/relationships/hyperlink" Target="https://m.edsoo.ru/88656874" TargetMode="External"/><Relationship Id="rId139" Type="http://schemas.openxmlformats.org/officeDocument/2006/relationships/hyperlink" Target="https://m.edsoo.ru/8865939e" TargetMode="External"/><Relationship Id="rId290" Type="http://schemas.openxmlformats.org/officeDocument/2006/relationships/hyperlink" Target="https://m.edsoo.ru/8866b2ba" TargetMode="External"/><Relationship Id="rId85" Type="http://schemas.openxmlformats.org/officeDocument/2006/relationships/hyperlink" Target="https://m.edsoo.ru/88652e68" TargetMode="External"/><Relationship Id="rId150" Type="http://schemas.openxmlformats.org/officeDocument/2006/relationships/hyperlink" Target="https://m.edsoo.ru/8865a79e" TargetMode="External"/><Relationship Id="rId171" Type="http://schemas.openxmlformats.org/officeDocument/2006/relationships/hyperlink" Target="https://m.edsoo.ru/8865dc28" TargetMode="External"/><Relationship Id="rId192" Type="http://schemas.openxmlformats.org/officeDocument/2006/relationships/hyperlink" Target="https://m.edsoo.ru/88660414" TargetMode="External"/><Relationship Id="rId206" Type="http://schemas.openxmlformats.org/officeDocument/2006/relationships/hyperlink" Target="https://m.edsoo.ru/88661b48" TargetMode="External"/><Relationship Id="rId227" Type="http://schemas.openxmlformats.org/officeDocument/2006/relationships/hyperlink" Target="https://m.edsoo.ru/88663b96" TargetMode="External"/><Relationship Id="rId248" Type="http://schemas.openxmlformats.org/officeDocument/2006/relationships/hyperlink" Target="https://m.edsoo.ru/886667f6" TargetMode="External"/><Relationship Id="rId269" Type="http://schemas.openxmlformats.org/officeDocument/2006/relationships/hyperlink" Target="https://m.edsoo.ru/88668fb0"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7c6" TargetMode="External"/><Relationship Id="rId129" Type="http://schemas.openxmlformats.org/officeDocument/2006/relationships/hyperlink" Target="https://m.edsoo.ru/88657800" TargetMode="External"/><Relationship Id="rId280" Type="http://schemas.openxmlformats.org/officeDocument/2006/relationships/hyperlink" Target="https://m.edsoo.ru/8866a0c2" TargetMode="External"/><Relationship Id="rId54" Type="http://schemas.openxmlformats.org/officeDocument/2006/relationships/hyperlink" Target="https://m.edsoo.ru/7f41b112" TargetMode="External"/><Relationship Id="rId75" Type="http://schemas.openxmlformats.org/officeDocument/2006/relationships/hyperlink" Target="https://m.edsoo.ru/88651d92" TargetMode="External"/><Relationship Id="rId96" Type="http://schemas.openxmlformats.org/officeDocument/2006/relationships/hyperlink" Target="https://m.edsoo.ru/88654466" TargetMode="External"/><Relationship Id="rId140" Type="http://schemas.openxmlformats.org/officeDocument/2006/relationships/hyperlink" Target="https://m.edsoo.ru/88659538" TargetMode="External"/><Relationship Id="rId161" Type="http://schemas.openxmlformats.org/officeDocument/2006/relationships/hyperlink" Target="https://m.edsoo.ru/8865c0d0" TargetMode="External"/><Relationship Id="rId182" Type="http://schemas.openxmlformats.org/officeDocument/2006/relationships/hyperlink" Target="https://m.edsoo.ru/8865f410" TargetMode="External"/><Relationship Id="rId217" Type="http://schemas.openxmlformats.org/officeDocument/2006/relationships/hyperlink" Target="https://m.edsoo.ru/88662af2" TargetMode="External"/><Relationship Id="rId6" Type="http://schemas.openxmlformats.org/officeDocument/2006/relationships/hyperlink" Target="https://m.edsoo.ru/7f413b38" TargetMode="External"/><Relationship Id="rId238" Type="http://schemas.openxmlformats.org/officeDocument/2006/relationships/hyperlink" Target="https://m.edsoo.ru/88665586" TargetMode="External"/><Relationship Id="rId259" Type="http://schemas.openxmlformats.org/officeDocument/2006/relationships/hyperlink" Target="https://m.edsoo.ru/886680c4" TargetMode="External"/><Relationship Id="rId23" Type="http://schemas.openxmlformats.org/officeDocument/2006/relationships/hyperlink" Target="https://m.edsoo.ru/7f416c48" TargetMode="External"/><Relationship Id="rId119" Type="http://schemas.openxmlformats.org/officeDocument/2006/relationships/hyperlink" Target="https://m.edsoo.ru/886569fa" TargetMode="External"/><Relationship Id="rId270" Type="http://schemas.openxmlformats.org/officeDocument/2006/relationships/hyperlink" Target="https://m.edsoo.ru/886690dc" TargetMode="External"/><Relationship Id="rId291" Type="http://schemas.openxmlformats.org/officeDocument/2006/relationships/fontTable" Target="fontTable.xml"/><Relationship Id="rId44" Type="http://schemas.openxmlformats.org/officeDocument/2006/relationships/hyperlink" Target="https://m.edsoo.ru/7f41b112" TargetMode="External"/><Relationship Id="rId65" Type="http://schemas.openxmlformats.org/officeDocument/2006/relationships/hyperlink" Target="https://m.edsoo.ru/88650d70" TargetMode="External"/><Relationship Id="rId86" Type="http://schemas.openxmlformats.org/officeDocument/2006/relationships/hyperlink" Target="https://m.edsoo.ru/88652f9e" TargetMode="External"/><Relationship Id="rId130" Type="http://schemas.openxmlformats.org/officeDocument/2006/relationships/hyperlink" Target="https://m.edsoo.ru/88657b3e" TargetMode="External"/><Relationship Id="rId151" Type="http://schemas.openxmlformats.org/officeDocument/2006/relationships/hyperlink" Target="https://m.edsoo.ru/8865ac76" TargetMode="External"/><Relationship Id="rId172" Type="http://schemas.openxmlformats.org/officeDocument/2006/relationships/hyperlink" Target="https://m.edsoo.ru/8865e088" TargetMode="External"/><Relationship Id="rId193" Type="http://schemas.openxmlformats.org/officeDocument/2006/relationships/hyperlink" Target="https://m.edsoo.ru/88660554" TargetMode="External"/><Relationship Id="rId207" Type="http://schemas.openxmlformats.org/officeDocument/2006/relationships/hyperlink" Target="https://m.edsoo.ru/88661c6a" TargetMode="External"/><Relationship Id="rId228" Type="http://schemas.openxmlformats.org/officeDocument/2006/relationships/hyperlink" Target="https://m.edsoo.ru/88663ede" TargetMode="External"/><Relationship Id="rId249" Type="http://schemas.openxmlformats.org/officeDocument/2006/relationships/hyperlink" Target="https://m.edsoo.ru/88666a80" TargetMode="External"/><Relationship Id="rId13" Type="http://schemas.openxmlformats.org/officeDocument/2006/relationships/hyperlink" Target="https://m.edsoo.ru/7f414f38" TargetMode="External"/><Relationship Id="rId109" Type="http://schemas.openxmlformats.org/officeDocument/2006/relationships/hyperlink" Target="https://m.edsoo.ru/88655942" TargetMode="External"/><Relationship Id="rId260" Type="http://schemas.openxmlformats.org/officeDocument/2006/relationships/hyperlink" Target="https://m.edsoo.ru/886681e6" TargetMode="External"/><Relationship Id="rId281" Type="http://schemas.openxmlformats.org/officeDocument/2006/relationships/hyperlink" Target="https://m.edsoo.ru/8866a2a2"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2008" TargetMode="External"/><Relationship Id="rId97" Type="http://schemas.openxmlformats.org/officeDocument/2006/relationships/hyperlink" Target="https://m.edsoo.ru/886545c4" TargetMode="External"/><Relationship Id="rId104" Type="http://schemas.openxmlformats.org/officeDocument/2006/relationships/hyperlink" Target="https://m.edsoo.ru/886551a4" TargetMode="External"/><Relationship Id="rId120" Type="http://schemas.openxmlformats.org/officeDocument/2006/relationships/hyperlink" Target="https://m.edsoo.ru/88656b1c" TargetMode="External"/><Relationship Id="rId125" Type="http://schemas.openxmlformats.org/officeDocument/2006/relationships/hyperlink" Target="https://m.edsoo.ru/88657288" TargetMode="External"/><Relationship Id="rId141" Type="http://schemas.openxmlformats.org/officeDocument/2006/relationships/hyperlink" Target="https://m.edsoo.ru/88659664" TargetMode="External"/><Relationship Id="rId146" Type="http://schemas.openxmlformats.org/officeDocument/2006/relationships/hyperlink" Target="https://m.edsoo.ru/8865a4ce" TargetMode="External"/><Relationship Id="rId167" Type="http://schemas.openxmlformats.org/officeDocument/2006/relationships/hyperlink" Target="https://m.edsoo.ru/8865d4b2" TargetMode="External"/><Relationship Id="rId188" Type="http://schemas.openxmlformats.org/officeDocument/2006/relationships/hyperlink" Target="https://m.edsoo.ru/8865fe4c" TargetMode="External"/><Relationship Id="rId7" Type="http://schemas.openxmlformats.org/officeDocument/2006/relationships/hyperlink" Target="https://m.edsoo.ru/7f413b38" TargetMode="External"/><Relationship Id="rId71" Type="http://schemas.openxmlformats.org/officeDocument/2006/relationships/hyperlink" Target="https://m.edsoo.ru/886516bc" TargetMode="External"/><Relationship Id="rId92" Type="http://schemas.openxmlformats.org/officeDocument/2006/relationships/hyperlink" Target="https://m.edsoo.ru/88653b2e" TargetMode="External"/><Relationship Id="rId162" Type="http://schemas.openxmlformats.org/officeDocument/2006/relationships/hyperlink" Target="https://m.edsoo.ru/8865c620" TargetMode="External"/><Relationship Id="rId183" Type="http://schemas.openxmlformats.org/officeDocument/2006/relationships/hyperlink" Target="https://m.edsoo.ru/8865f5b4" TargetMode="External"/><Relationship Id="rId213" Type="http://schemas.openxmlformats.org/officeDocument/2006/relationships/hyperlink" Target="https://m.edsoo.ru/886625ac" TargetMode="External"/><Relationship Id="rId218" Type="http://schemas.openxmlformats.org/officeDocument/2006/relationships/hyperlink" Target="https://m.edsoo.ru/88662f20" TargetMode="External"/><Relationship Id="rId234" Type="http://schemas.openxmlformats.org/officeDocument/2006/relationships/hyperlink" Target="https://m.edsoo.ru/8866505e" TargetMode="External"/><Relationship Id="rId239" Type="http://schemas.openxmlformats.org/officeDocument/2006/relationships/hyperlink" Target="https://m.edsoo.ru/88665720"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6bc0" TargetMode="External"/><Relationship Id="rId255" Type="http://schemas.openxmlformats.org/officeDocument/2006/relationships/hyperlink" Target="https://m.edsoo.ru/886675fc" TargetMode="External"/><Relationship Id="rId271" Type="http://schemas.openxmlformats.org/officeDocument/2006/relationships/hyperlink" Target="https://m.edsoo.ru/88669226" TargetMode="External"/><Relationship Id="rId276" Type="http://schemas.openxmlformats.org/officeDocument/2006/relationships/hyperlink" Target="https://m.edsoo.ru/88669938" TargetMode="External"/><Relationship Id="rId292" Type="http://schemas.openxmlformats.org/officeDocument/2006/relationships/theme" Target="theme/theme1.xm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f0a" TargetMode="External"/><Relationship Id="rId87" Type="http://schemas.openxmlformats.org/officeDocument/2006/relationships/hyperlink" Target="https://m.edsoo.ru/886530d4" TargetMode="External"/><Relationship Id="rId110" Type="http://schemas.openxmlformats.org/officeDocument/2006/relationships/hyperlink" Target="https://m.edsoo.ru/88655af0" TargetMode="External"/><Relationship Id="rId115" Type="http://schemas.openxmlformats.org/officeDocument/2006/relationships/hyperlink" Target="https://m.edsoo.ru/886563ba" TargetMode="External"/><Relationship Id="rId131" Type="http://schemas.openxmlformats.org/officeDocument/2006/relationships/hyperlink" Target="https://m.edsoo.ru/88657ca6" TargetMode="External"/><Relationship Id="rId136" Type="http://schemas.openxmlformats.org/officeDocument/2006/relationships/hyperlink" Target="https://m.edsoo.ru/88658f52" TargetMode="External"/><Relationship Id="rId157" Type="http://schemas.openxmlformats.org/officeDocument/2006/relationships/hyperlink" Target="https://m.edsoo.ru/8865be6e" TargetMode="External"/><Relationship Id="rId178" Type="http://schemas.openxmlformats.org/officeDocument/2006/relationships/hyperlink" Target="https://m.edsoo.ru/8865ebe6" TargetMode="External"/><Relationship Id="rId61" Type="http://schemas.openxmlformats.org/officeDocument/2006/relationships/hyperlink" Target="https://m.edsoo.ru/88650776" TargetMode="External"/><Relationship Id="rId82" Type="http://schemas.openxmlformats.org/officeDocument/2006/relationships/hyperlink" Target="https://m.edsoo.ru/88652972" TargetMode="External"/><Relationship Id="rId152" Type="http://schemas.openxmlformats.org/officeDocument/2006/relationships/hyperlink" Target="https://m.edsoo.ru/8865b932" TargetMode="External"/><Relationship Id="rId173" Type="http://schemas.openxmlformats.org/officeDocument/2006/relationships/hyperlink" Target="https://m.edsoo.ru/8865e254" TargetMode="External"/><Relationship Id="rId194" Type="http://schemas.openxmlformats.org/officeDocument/2006/relationships/hyperlink" Target="https://m.edsoo.ru/88660888" TargetMode="External"/><Relationship Id="rId199" Type="http://schemas.openxmlformats.org/officeDocument/2006/relationships/hyperlink" Target="https://m.edsoo.ru/88661030" TargetMode="External"/><Relationship Id="rId203" Type="http://schemas.openxmlformats.org/officeDocument/2006/relationships/hyperlink" Target="https://m.edsoo.ru/88661602" TargetMode="External"/><Relationship Id="rId208" Type="http://schemas.openxmlformats.org/officeDocument/2006/relationships/hyperlink" Target="https://m.edsoo.ru/88661d82" TargetMode="External"/><Relationship Id="rId229" Type="http://schemas.openxmlformats.org/officeDocument/2006/relationships/hyperlink" Target="https://m.edsoo.ru/88664014" TargetMode="External"/><Relationship Id="rId19" Type="http://schemas.openxmlformats.org/officeDocument/2006/relationships/hyperlink" Target="https://m.edsoo.ru/7f416c48" TargetMode="External"/><Relationship Id="rId224" Type="http://schemas.openxmlformats.org/officeDocument/2006/relationships/hyperlink" Target="https://m.edsoo.ru/886637f4" TargetMode="External"/><Relationship Id="rId240" Type="http://schemas.openxmlformats.org/officeDocument/2006/relationships/hyperlink" Target="https://m.edsoo.ru/88665892" TargetMode="External"/><Relationship Id="rId245" Type="http://schemas.openxmlformats.org/officeDocument/2006/relationships/hyperlink" Target="https://m.edsoo.ru/886660b2" TargetMode="External"/><Relationship Id="rId261" Type="http://schemas.openxmlformats.org/officeDocument/2006/relationships/hyperlink" Target="https://m.edsoo.ru/886682fe" TargetMode="External"/><Relationship Id="rId266" Type="http://schemas.openxmlformats.org/officeDocument/2006/relationships/hyperlink" Target="https://m.edsoo.ru/88668c4a" TargetMode="External"/><Relationship Id="rId287" Type="http://schemas.openxmlformats.org/officeDocument/2006/relationships/hyperlink" Target="https://m.edsoo.ru/8866acf2"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88650186" TargetMode="External"/><Relationship Id="rId77" Type="http://schemas.openxmlformats.org/officeDocument/2006/relationships/hyperlink" Target="https://m.edsoo.ru/886521c0" TargetMode="External"/><Relationship Id="rId100" Type="http://schemas.openxmlformats.org/officeDocument/2006/relationships/hyperlink" Target="https://m.edsoo.ru/886549ca" TargetMode="External"/><Relationship Id="rId105" Type="http://schemas.openxmlformats.org/officeDocument/2006/relationships/hyperlink" Target="https://m.edsoo.ru/88655302" TargetMode="External"/><Relationship Id="rId126" Type="http://schemas.openxmlformats.org/officeDocument/2006/relationships/hyperlink" Target="https://m.edsoo.ru/88657440" TargetMode="External"/><Relationship Id="rId147" Type="http://schemas.openxmlformats.org/officeDocument/2006/relationships/hyperlink" Target="https://m.edsoo.ru/8865a62c" TargetMode="External"/><Relationship Id="rId168" Type="http://schemas.openxmlformats.org/officeDocument/2006/relationships/hyperlink" Target="https://m.edsoo.ru/8865d6ba" TargetMode="External"/><Relationship Id="rId282" Type="http://schemas.openxmlformats.org/officeDocument/2006/relationships/hyperlink" Target="https://m.edsoo.ru/8866a3f6"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9be" TargetMode="External"/><Relationship Id="rId93" Type="http://schemas.openxmlformats.org/officeDocument/2006/relationships/hyperlink" Target="https://m.edsoo.ru/88653e12" TargetMode="External"/><Relationship Id="rId98" Type="http://schemas.openxmlformats.org/officeDocument/2006/relationships/hyperlink" Target="https://m.edsoo.ru/886546e6" TargetMode="External"/><Relationship Id="rId121" Type="http://schemas.openxmlformats.org/officeDocument/2006/relationships/hyperlink" Target="https://m.edsoo.ru/88656d60" TargetMode="External"/><Relationship Id="rId142" Type="http://schemas.openxmlformats.org/officeDocument/2006/relationships/hyperlink" Target="https://m.edsoo.ru/886597ae" TargetMode="External"/><Relationship Id="rId163" Type="http://schemas.openxmlformats.org/officeDocument/2006/relationships/hyperlink" Target="https://m.edsoo.ru/8865c7b0" TargetMode="External"/><Relationship Id="rId184" Type="http://schemas.openxmlformats.org/officeDocument/2006/relationships/hyperlink" Target="https://m.edsoo.ru/8865f6e0" TargetMode="External"/><Relationship Id="rId189" Type="http://schemas.openxmlformats.org/officeDocument/2006/relationships/hyperlink" Target="https://m.edsoo.ru/8865ff6e" TargetMode="External"/><Relationship Id="rId219" Type="http://schemas.openxmlformats.org/officeDocument/2006/relationships/hyperlink" Target="https://m.edsoo.ru/88663182" TargetMode="External"/><Relationship Id="rId3" Type="http://schemas.openxmlformats.org/officeDocument/2006/relationships/settings" Target="settings.xml"/><Relationship Id="rId214" Type="http://schemas.openxmlformats.org/officeDocument/2006/relationships/hyperlink" Target="https://m.edsoo.ru/886626ce" TargetMode="External"/><Relationship Id="rId230" Type="http://schemas.openxmlformats.org/officeDocument/2006/relationships/hyperlink" Target="https://m.edsoo.ru/8866450a" TargetMode="External"/><Relationship Id="rId235" Type="http://schemas.openxmlformats.org/officeDocument/2006/relationships/hyperlink" Target="https://m.edsoo.ru/886651bc" TargetMode="External"/><Relationship Id="rId251" Type="http://schemas.openxmlformats.org/officeDocument/2006/relationships/hyperlink" Target="https://m.edsoo.ru/88666f12" TargetMode="External"/><Relationship Id="rId256" Type="http://schemas.openxmlformats.org/officeDocument/2006/relationships/hyperlink" Target="https://m.edsoo.ru/88667c28" TargetMode="External"/><Relationship Id="rId277" Type="http://schemas.openxmlformats.org/officeDocument/2006/relationships/hyperlink" Target="https://m.edsoo.ru/88669a6e"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1090" TargetMode="External"/><Relationship Id="rId116" Type="http://schemas.openxmlformats.org/officeDocument/2006/relationships/hyperlink" Target="https://m.edsoo.ru/886564dc" TargetMode="External"/><Relationship Id="rId137" Type="http://schemas.openxmlformats.org/officeDocument/2006/relationships/hyperlink" Target="https://m.edsoo.ru/886590ce" TargetMode="External"/><Relationship Id="rId158" Type="http://schemas.openxmlformats.org/officeDocument/2006/relationships/hyperlink" Target="https://m.edsoo.ru/8865c4d6" TargetMode="External"/><Relationship Id="rId272" Type="http://schemas.openxmlformats.org/officeDocument/2006/relationships/hyperlink" Target="https://m.edsoo.ru/886693a2"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924" TargetMode="External"/><Relationship Id="rId83" Type="http://schemas.openxmlformats.org/officeDocument/2006/relationships/hyperlink" Target="https://m.edsoo.ru/88652bf2" TargetMode="External"/><Relationship Id="rId88" Type="http://schemas.openxmlformats.org/officeDocument/2006/relationships/hyperlink" Target="https://m.edsoo.ru/886531ec" TargetMode="External"/><Relationship Id="rId111" Type="http://schemas.openxmlformats.org/officeDocument/2006/relationships/hyperlink" Target="https://m.edsoo.ru/88655e24" TargetMode="External"/><Relationship Id="rId132" Type="http://schemas.openxmlformats.org/officeDocument/2006/relationships/hyperlink" Target="https://m.edsoo.ru/88658444" TargetMode="External"/><Relationship Id="rId153" Type="http://schemas.openxmlformats.org/officeDocument/2006/relationships/hyperlink" Target="https://m.edsoo.ru/8865a97e" TargetMode="External"/><Relationship Id="rId174" Type="http://schemas.openxmlformats.org/officeDocument/2006/relationships/hyperlink" Target="https://m.edsoo.ru/8865e3da" TargetMode="External"/><Relationship Id="rId179" Type="http://schemas.openxmlformats.org/officeDocument/2006/relationships/hyperlink" Target="https://m.edsoo.ru/8865ed94" TargetMode="External"/><Relationship Id="rId195" Type="http://schemas.openxmlformats.org/officeDocument/2006/relationships/hyperlink" Target="https://m.edsoo.ru/886609c8" TargetMode="External"/><Relationship Id="rId209" Type="http://schemas.openxmlformats.org/officeDocument/2006/relationships/hyperlink" Target="https://m.edsoo.ru/88661f3a" TargetMode="External"/><Relationship Id="rId190" Type="http://schemas.openxmlformats.org/officeDocument/2006/relationships/hyperlink" Target="https://m.edsoo.ru/886600e0" TargetMode="External"/><Relationship Id="rId204" Type="http://schemas.openxmlformats.org/officeDocument/2006/relationships/hyperlink" Target="https://m.edsoo.ru/88661774" TargetMode="External"/><Relationship Id="rId220" Type="http://schemas.openxmlformats.org/officeDocument/2006/relationships/hyperlink" Target="https://m.edsoo.ru/88663358" TargetMode="External"/><Relationship Id="rId225" Type="http://schemas.openxmlformats.org/officeDocument/2006/relationships/hyperlink" Target="https://m.edsoo.ru/8866393e" TargetMode="External"/><Relationship Id="rId241" Type="http://schemas.openxmlformats.org/officeDocument/2006/relationships/hyperlink" Target="https://m.edsoo.ru/88665a5e" TargetMode="External"/><Relationship Id="rId246" Type="http://schemas.openxmlformats.org/officeDocument/2006/relationships/hyperlink" Target="https://m.edsoo.ru/886662a6" TargetMode="External"/><Relationship Id="rId267" Type="http://schemas.openxmlformats.org/officeDocument/2006/relationships/hyperlink" Target="https://m.edsoo.ru/88668d80" TargetMode="External"/><Relationship Id="rId288" Type="http://schemas.openxmlformats.org/officeDocument/2006/relationships/hyperlink" Target="https://m.edsoo.ru/8866afd6"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2ee" TargetMode="External"/><Relationship Id="rId106" Type="http://schemas.openxmlformats.org/officeDocument/2006/relationships/hyperlink" Target="https://m.edsoo.ru/8865541a" TargetMode="External"/><Relationship Id="rId127" Type="http://schemas.openxmlformats.org/officeDocument/2006/relationships/hyperlink" Target="https://m.edsoo.ru/8865759e" TargetMode="External"/><Relationship Id="rId262" Type="http://schemas.openxmlformats.org/officeDocument/2006/relationships/hyperlink" Target="https://m.edsoo.ru/88668416" TargetMode="External"/><Relationship Id="rId283" Type="http://schemas.openxmlformats.org/officeDocument/2006/relationships/hyperlink" Target="https://m.edsoo.ru/8866a59a"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ad6" TargetMode="External"/><Relationship Id="rId78" Type="http://schemas.openxmlformats.org/officeDocument/2006/relationships/hyperlink" Target="https://m.edsoo.ru/886522ec" TargetMode="External"/><Relationship Id="rId94" Type="http://schemas.openxmlformats.org/officeDocument/2006/relationships/hyperlink" Target="https://m.edsoo.ru/88653f5c" TargetMode="External"/><Relationship Id="rId99" Type="http://schemas.openxmlformats.org/officeDocument/2006/relationships/hyperlink" Target="https://m.edsoo.ru/88654844" TargetMode="External"/><Relationship Id="rId101" Type="http://schemas.openxmlformats.org/officeDocument/2006/relationships/hyperlink" Target="https://m.edsoo.ru/88654b14" TargetMode="External"/><Relationship Id="rId122" Type="http://schemas.openxmlformats.org/officeDocument/2006/relationships/hyperlink" Target="https://m.edsoo.ru/88656e8c" TargetMode="External"/><Relationship Id="rId143" Type="http://schemas.openxmlformats.org/officeDocument/2006/relationships/hyperlink" Target="https://m.edsoo.ru/886599d4" TargetMode="External"/><Relationship Id="rId148" Type="http://schemas.openxmlformats.org/officeDocument/2006/relationships/hyperlink" Target="https://m.edsoo.ru/8865ab2c" TargetMode="External"/><Relationship Id="rId164" Type="http://schemas.openxmlformats.org/officeDocument/2006/relationships/hyperlink" Target="https://m.edsoo.ru/8865cbac" TargetMode="External"/><Relationship Id="rId169" Type="http://schemas.openxmlformats.org/officeDocument/2006/relationships/hyperlink" Target="https://m.edsoo.ru/8865d7fa" TargetMode="External"/><Relationship Id="rId185" Type="http://schemas.openxmlformats.org/officeDocument/2006/relationships/hyperlink" Target="https://m.edsoo.ru/8865f7f8"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f140" TargetMode="External"/><Relationship Id="rId210" Type="http://schemas.openxmlformats.org/officeDocument/2006/relationships/hyperlink" Target="https://m.edsoo.ru/8866219c" TargetMode="External"/><Relationship Id="rId215" Type="http://schemas.openxmlformats.org/officeDocument/2006/relationships/hyperlink" Target="https://m.edsoo.ru/88662868" TargetMode="External"/><Relationship Id="rId236" Type="http://schemas.openxmlformats.org/officeDocument/2006/relationships/hyperlink" Target="https://m.edsoo.ru/886652f2" TargetMode="External"/><Relationship Id="rId257" Type="http://schemas.openxmlformats.org/officeDocument/2006/relationships/hyperlink" Target="https://m.edsoo.ru/88667980" TargetMode="External"/><Relationship Id="rId278" Type="http://schemas.openxmlformats.org/officeDocument/2006/relationships/hyperlink" Target="https://m.edsoo.ru/88669cb2" TargetMode="External"/><Relationship Id="rId26" Type="http://schemas.openxmlformats.org/officeDocument/2006/relationships/hyperlink" Target="https://m.edsoo.ru/7f416c48" TargetMode="External"/><Relationship Id="rId231" Type="http://schemas.openxmlformats.org/officeDocument/2006/relationships/hyperlink" Target="https://m.edsoo.ru/886647f8" TargetMode="External"/><Relationship Id="rId252" Type="http://schemas.openxmlformats.org/officeDocument/2006/relationships/hyperlink" Target="https://m.edsoo.ru/8866716a" TargetMode="External"/><Relationship Id="rId273" Type="http://schemas.openxmlformats.org/officeDocument/2006/relationships/hyperlink" Target="https://m.edsoo.ru/886695b4" TargetMode="External"/><Relationship Id="rId47" Type="http://schemas.openxmlformats.org/officeDocument/2006/relationships/hyperlink" Target="https://m.edsoo.ru/7f41b112" TargetMode="External"/><Relationship Id="rId68" Type="http://schemas.openxmlformats.org/officeDocument/2006/relationships/hyperlink" Target="https://m.edsoo.ru/88651252" TargetMode="External"/><Relationship Id="rId89" Type="http://schemas.openxmlformats.org/officeDocument/2006/relationships/hyperlink" Target="https://m.edsoo.ru/88653502" TargetMode="External"/><Relationship Id="rId112" Type="http://schemas.openxmlformats.org/officeDocument/2006/relationships/hyperlink" Target="https://m.edsoo.ru/88655f50" TargetMode="External"/><Relationship Id="rId133" Type="http://schemas.openxmlformats.org/officeDocument/2006/relationships/hyperlink" Target="https://m.edsoo.ru/886586c4" TargetMode="External"/><Relationship Id="rId154" Type="http://schemas.openxmlformats.org/officeDocument/2006/relationships/hyperlink" Target="https://m.edsoo.ru/8865ad98" TargetMode="External"/><Relationship Id="rId175" Type="http://schemas.openxmlformats.org/officeDocument/2006/relationships/hyperlink" Target="https://m.edsoo.ru/8865e506" TargetMode="External"/><Relationship Id="rId196" Type="http://schemas.openxmlformats.org/officeDocument/2006/relationships/hyperlink" Target="https://m.edsoo.ru/88660b58" TargetMode="External"/><Relationship Id="rId200" Type="http://schemas.openxmlformats.org/officeDocument/2006/relationships/hyperlink" Target="https://m.edsoo.ru/88661184" TargetMode="External"/><Relationship Id="rId16" Type="http://schemas.openxmlformats.org/officeDocument/2006/relationships/hyperlink" Target="https://m.edsoo.ru/7f414f38" TargetMode="External"/><Relationship Id="rId221" Type="http://schemas.openxmlformats.org/officeDocument/2006/relationships/hyperlink" Target="https://m.edsoo.ru/8866348e" TargetMode="External"/><Relationship Id="rId242" Type="http://schemas.openxmlformats.org/officeDocument/2006/relationships/hyperlink" Target="https://m.edsoo.ru/88665bbc" TargetMode="External"/><Relationship Id="rId263" Type="http://schemas.openxmlformats.org/officeDocument/2006/relationships/hyperlink" Target="https://m.edsoo.ru/8866852e" TargetMode="External"/><Relationship Id="rId284" Type="http://schemas.openxmlformats.org/officeDocument/2006/relationships/hyperlink" Target="https://m.edsoo.ru/8866a73e" TargetMode="External"/><Relationship Id="rId37" Type="http://schemas.openxmlformats.org/officeDocument/2006/relationships/hyperlink" Target="https://m.edsoo.ru/7f418d72" TargetMode="External"/><Relationship Id="rId58" Type="http://schemas.openxmlformats.org/officeDocument/2006/relationships/hyperlink" Target="https://m.edsoo.ru/8865041a" TargetMode="External"/><Relationship Id="rId79" Type="http://schemas.openxmlformats.org/officeDocument/2006/relationships/hyperlink" Target="https://m.edsoo.ru/8865240e" TargetMode="External"/><Relationship Id="rId102" Type="http://schemas.openxmlformats.org/officeDocument/2006/relationships/hyperlink" Target="https://m.edsoo.ru/88654c54" TargetMode="External"/><Relationship Id="rId123" Type="http://schemas.openxmlformats.org/officeDocument/2006/relationships/hyperlink" Target="https://m.edsoo.ru/88656f9a" TargetMode="External"/><Relationship Id="rId144" Type="http://schemas.openxmlformats.org/officeDocument/2006/relationships/hyperlink" Target="https://m.edsoo.ru/88659b28" TargetMode="External"/><Relationship Id="rId90" Type="http://schemas.openxmlformats.org/officeDocument/2006/relationships/hyperlink" Target="https://m.edsoo.ru/886536e2" TargetMode="External"/><Relationship Id="rId165" Type="http://schemas.openxmlformats.org/officeDocument/2006/relationships/hyperlink" Target="https://m.edsoo.ru/8865d2e6" TargetMode="External"/><Relationship Id="rId186" Type="http://schemas.openxmlformats.org/officeDocument/2006/relationships/hyperlink" Target="https://m.edsoo.ru/8865f91a" TargetMode="External"/><Relationship Id="rId211" Type="http://schemas.openxmlformats.org/officeDocument/2006/relationships/hyperlink" Target="https://m.edsoo.ru/886622d2" TargetMode="External"/><Relationship Id="rId232" Type="http://schemas.openxmlformats.org/officeDocument/2006/relationships/hyperlink" Target="https://m.edsoo.ru/8866497e" TargetMode="External"/><Relationship Id="rId253" Type="http://schemas.openxmlformats.org/officeDocument/2006/relationships/hyperlink" Target="https://m.edsoo.ru/886672e6" TargetMode="External"/><Relationship Id="rId274" Type="http://schemas.openxmlformats.org/officeDocument/2006/relationships/hyperlink" Target="https://m.edsoo.ru/886696ea"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39c" TargetMode="External"/><Relationship Id="rId113" Type="http://schemas.openxmlformats.org/officeDocument/2006/relationships/hyperlink" Target="https://m.edsoo.ru/886560ae" TargetMode="External"/><Relationship Id="rId134" Type="http://schemas.openxmlformats.org/officeDocument/2006/relationships/hyperlink" Target="https://m.edsoo.ru/88657f94" TargetMode="External"/><Relationship Id="rId80" Type="http://schemas.openxmlformats.org/officeDocument/2006/relationships/hyperlink" Target="https://m.edsoo.ru/886525b2" TargetMode="External"/><Relationship Id="rId155" Type="http://schemas.openxmlformats.org/officeDocument/2006/relationships/hyperlink" Target="https://m.edsoo.ru/8865ba86" TargetMode="External"/><Relationship Id="rId176" Type="http://schemas.openxmlformats.org/officeDocument/2006/relationships/hyperlink" Target="https://m.edsoo.ru/8865e68c" TargetMode="External"/><Relationship Id="rId197" Type="http://schemas.openxmlformats.org/officeDocument/2006/relationships/hyperlink" Target="https://m.edsoo.ru/88660d06" TargetMode="External"/><Relationship Id="rId201" Type="http://schemas.openxmlformats.org/officeDocument/2006/relationships/hyperlink" Target="https://m.edsoo.ru/886612d8" TargetMode="External"/><Relationship Id="rId222" Type="http://schemas.openxmlformats.org/officeDocument/2006/relationships/hyperlink" Target="https://m.edsoo.ru/886635c4" TargetMode="External"/><Relationship Id="rId243" Type="http://schemas.openxmlformats.org/officeDocument/2006/relationships/hyperlink" Target="https://m.edsoo.ru/88665d2e" TargetMode="External"/><Relationship Id="rId264" Type="http://schemas.openxmlformats.org/officeDocument/2006/relationships/hyperlink" Target="https://m.edsoo.ru/886687e0" TargetMode="External"/><Relationship Id="rId285" Type="http://schemas.openxmlformats.org/officeDocument/2006/relationships/hyperlink" Target="https://m.edsoo.ru/8866a8ba"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528" TargetMode="External"/><Relationship Id="rId103" Type="http://schemas.openxmlformats.org/officeDocument/2006/relationships/hyperlink" Target="https://m.edsoo.ru/88654f2e" TargetMode="External"/><Relationship Id="rId124" Type="http://schemas.openxmlformats.org/officeDocument/2006/relationships/hyperlink" Target="https://m.edsoo.ru/886570b2" TargetMode="External"/><Relationship Id="rId70" Type="http://schemas.openxmlformats.org/officeDocument/2006/relationships/hyperlink" Target="https://m.edsoo.ru/886514b4" TargetMode="External"/><Relationship Id="rId91" Type="http://schemas.openxmlformats.org/officeDocument/2006/relationships/hyperlink" Target="https://m.edsoo.ru/88653994" TargetMode="External"/><Relationship Id="rId145" Type="http://schemas.openxmlformats.org/officeDocument/2006/relationships/hyperlink" Target="https://m.edsoo.ru/88659f24" TargetMode="External"/><Relationship Id="rId166" Type="http://schemas.openxmlformats.org/officeDocument/2006/relationships/hyperlink" Target="https://m.edsoo.ru/8865cf30" TargetMode="External"/><Relationship Id="rId187" Type="http://schemas.openxmlformats.org/officeDocument/2006/relationships/hyperlink" Target="https://m.edsoo.ru/8865fcf8" TargetMode="External"/><Relationship Id="rId1" Type="http://schemas.openxmlformats.org/officeDocument/2006/relationships/numbering" Target="numbering.xml"/><Relationship Id="rId212" Type="http://schemas.openxmlformats.org/officeDocument/2006/relationships/hyperlink" Target="https://m.edsoo.ru/88662462" TargetMode="External"/><Relationship Id="rId233" Type="http://schemas.openxmlformats.org/officeDocument/2006/relationships/hyperlink" Target="https://m.edsoo.ru/88664d20" TargetMode="External"/><Relationship Id="rId254" Type="http://schemas.openxmlformats.org/officeDocument/2006/relationships/hyperlink" Target="https://m.edsoo.ru/8866748a" TargetMode="External"/><Relationship Id="rId28" Type="http://schemas.openxmlformats.org/officeDocument/2006/relationships/hyperlink" Target="https://m.edsoo.ru/7f418d72" TargetMode="External"/><Relationship Id="rId49" Type="http://schemas.openxmlformats.org/officeDocument/2006/relationships/hyperlink" Target="https://m.edsoo.ru/7f41b112" TargetMode="External"/><Relationship Id="rId114" Type="http://schemas.openxmlformats.org/officeDocument/2006/relationships/hyperlink" Target="https://m.edsoo.ru/8865627a" TargetMode="External"/><Relationship Id="rId275" Type="http://schemas.openxmlformats.org/officeDocument/2006/relationships/hyperlink" Target="https://m.edsoo.ru/8866980c" TargetMode="External"/><Relationship Id="rId60" Type="http://schemas.openxmlformats.org/officeDocument/2006/relationships/hyperlink" Target="https://m.edsoo.ru/88650640" TargetMode="External"/><Relationship Id="rId81" Type="http://schemas.openxmlformats.org/officeDocument/2006/relationships/hyperlink" Target="https://m.edsoo.ru/88652724" TargetMode="External"/><Relationship Id="rId135" Type="http://schemas.openxmlformats.org/officeDocument/2006/relationships/hyperlink" Target="https://m.edsoo.ru/886587f0" TargetMode="External"/><Relationship Id="rId156" Type="http://schemas.openxmlformats.org/officeDocument/2006/relationships/hyperlink" Target="https://m.edsoo.ru/8865bba8" TargetMode="External"/><Relationship Id="rId177" Type="http://schemas.openxmlformats.org/officeDocument/2006/relationships/hyperlink" Target="https://m.edsoo.ru/8865e876" TargetMode="External"/><Relationship Id="rId198" Type="http://schemas.openxmlformats.org/officeDocument/2006/relationships/hyperlink" Target="https://m.edsoo.ru/88660e64" TargetMode="External"/><Relationship Id="rId202" Type="http://schemas.openxmlformats.org/officeDocument/2006/relationships/hyperlink" Target="https://m.edsoo.ru/886614ae" TargetMode="External"/><Relationship Id="rId223" Type="http://schemas.openxmlformats.org/officeDocument/2006/relationships/hyperlink" Target="https://m.edsoo.ru/886636dc" TargetMode="External"/><Relationship Id="rId244" Type="http://schemas.openxmlformats.org/officeDocument/2006/relationships/hyperlink" Target="https://m.edsoo.ru/88665e78" TargetMode="External"/><Relationship Id="rId18" Type="http://schemas.openxmlformats.org/officeDocument/2006/relationships/hyperlink" Target="https://m.edsoo.ru/7f416c48" TargetMode="External"/><Relationship Id="rId39" Type="http://schemas.openxmlformats.org/officeDocument/2006/relationships/hyperlink" Target="https://m.edsoo.ru/7f418d72" TargetMode="External"/><Relationship Id="rId265" Type="http://schemas.openxmlformats.org/officeDocument/2006/relationships/hyperlink" Target="https://m.edsoo.ru/88668a7e" TargetMode="External"/><Relationship Id="rId286" Type="http://schemas.openxmlformats.org/officeDocument/2006/relationships/hyperlink" Target="https://m.edsoo.ru/8866a9e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121</Pages>
  <Words>22867</Words>
  <Characters>130343</Characters>
  <Application>Microsoft Office Word</Application>
  <DocSecurity>0</DocSecurity>
  <Lines>1086</Lines>
  <Paragraphs>305</Paragraphs>
  <ScaleCrop>false</ScaleCrop>
  <Company/>
  <LinksUpToDate>false</LinksUpToDate>
  <CharactersWithSpaces>152905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cp:lastModifiedBy>
  <cp:revision>4</cp:revision>
  <dcterms:created xsi:type="dcterms:W3CDTF">2024-01-31T12:06:00Z</dcterms:created>
  <dcterms:modified xsi:type="dcterms:W3CDTF">2024-01-31T12:11:00Z</dcterms:modified>
</cp:coreProperties>
</file>